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68A3C" w14:textId="501F74D1" w:rsidR="00325F6D" w:rsidRDefault="000C6D52" w:rsidP="00325F6D">
      <w:pPr>
        <w:jc w:val="center"/>
        <w:rPr>
          <w:rFonts w:ascii="Arial" w:hAnsi="Arial" w:cs="Arial"/>
          <w:b/>
        </w:rPr>
      </w:pPr>
      <w:r>
        <w:rPr>
          <w:rFonts w:ascii="Arial" w:hAnsi="Arial" w:cs="Arial"/>
          <w:b/>
        </w:rPr>
        <w:t>HOSPITAL REGIONAL GENERAL IGNACIO ZARAGOZA ISSSTE</w:t>
      </w:r>
    </w:p>
    <w:p w14:paraId="61D1565B" w14:textId="3E84FCB9" w:rsidR="00B25870" w:rsidRDefault="00B25870" w:rsidP="00325F6D">
      <w:pPr>
        <w:jc w:val="center"/>
        <w:rPr>
          <w:rFonts w:ascii="Arial" w:hAnsi="Arial" w:cs="Arial"/>
          <w:b/>
        </w:rPr>
      </w:pPr>
      <w:r>
        <w:rPr>
          <w:rFonts w:ascii="Arial" w:hAnsi="Arial" w:cs="Arial"/>
          <w:b/>
        </w:rPr>
        <w:t>PROGRAMA OPERATIVO</w:t>
      </w:r>
    </w:p>
    <w:p w14:paraId="1615DA52" w14:textId="38C3E5E2" w:rsidR="00B078E6" w:rsidRPr="00325F6D" w:rsidRDefault="00325F6D" w:rsidP="00325F6D">
      <w:pPr>
        <w:jc w:val="center"/>
        <w:rPr>
          <w:rFonts w:ascii="Arial" w:eastAsia="Times New Roman" w:hAnsi="Arial" w:cs="Arial"/>
          <w:b/>
          <w:bCs/>
        </w:rPr>
      </w:pPr>
      <w:r w:rsidRPr="00325F6D">
        <w:rPr>
          <w:rFonts w:ascii="Arial" w:hAnsi="Arial" w:cs="Arial"/>
          <w:b/>
        </w:rPr>
        <w:t>2019-2020</w:t>
      </w:r>
    </w:p>
    <w:p w14:paraId="5F3A21EE" w14:textId="24218BB7"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 xml:space="preserve">ondiente en </w:t>
      </w:r>
      <w:r w:rsidR="00B25870">
        <w:rPr>
          <w:rFonts w:ascii="Arial" w:eastAsia="Times New Roman" w:hAnsi="Arial" w:cs="Arial"/>
        </w:rPr>
        <w:t>las unidades médicas receptoras</w:t>
      </w:r>
      <w:r w:rsidR="005B61A2">
        <w:rPr>
          <w:rFonts w:ascii="Arial" w:eastAsia="Times New Roman" w:hAnsi="Arial" w:cs="Arial"/>
        </w:rPr>
        <w:t>.</w:t>
      </w:r>
    </w:p>
    <w:p w14:paraId="7EAB9A16" w14:textId="7C0DA67B"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Pr="005B61A2">
        <w:rPr>
          <w:rFonts w:ascii="Arial" w:eastAsia="Times New Roman" w:hAnsi="Arial" w:cs="Arial"/>
          <w:bCs/>
        </w:rPr>
        <w:t>De acuerdo a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1BD556A" w14:textId="5AD36DCE" w:rsidR="00A122F9" w:rsidRPr="005B61A2" w:rsidRDefault="00A122F9" w:rsidP="00A122F9">
      <w:pPr>
        <w:rPr>
          <w:rFonts w:ascii="Arial" w:eastAsia="Times New Roman" w:hAnsi="Arial" w:cs="Arial"/>
          <w:b/>
          <w:bCs/>
        </w:rPr>
      </w:pPr>
      <w:r w:rsidRPr="005B61A2">
        <w:rPr>
          <w:rFonts w:ascii="Arial" w:eastAsia="Times New Roman" w:hAnsi="Arial" w:cs="Arial"/>
          <w:b/>
          <w:bCs/>
        </w:rPr>
        <w:t>A.1 Índice</w:t>
      </w:r>
    </w:p>
    <w:p w14:paraId="0E8829C3" w14:textId="41D1BEAB" w:rsidR="00A122F9" w:rsidRPr="005B61A2" w:rsidRDefault="00A122F9" w:rsidP="00A122F9">
      <w:pPr>
        <w:rPr>
          <w:rFonts w:ascii="Arial" w:hAnsi="Arial" w:cs="Arial"/>
        </w:rPr>
      </w:pPr>
      <w:r w:rsidRPr="005B61A2">
        <w:rPr>
          <w:rFonts w:ascii="Arial" w:hAnsi="Arial" w:cs="Arial"/>
          <w:b/>
          <w:bCs/>
        </w:rPr>
        <w:t>A.2 Datos generales</w:t>
      </w:r>
      <w:r w:rsidR="00CE2448" w:rsidRPr="005B61A2">
        <w:rPr>
          <w:rFonts w:ascii="Arial" w:hAnsi="Arial" w:cs="Arial"/>
          <w:b/>
          <w:bCs/>
        </w:rPr>
        <w:t xml:space="preserve">. </w:t>
      </w:r>
      <w:r w:rsidR="00CE2448" w:rsidRPr="005B61A2">
        <w:rPr>
          <w:rFonts w:ascii="Arial" w:eastAsia="Times New Roman" w:hAnsi="Arial" w:cs="Arial"/>
          <w:color w:val="000000"/>
        </w:rPr>
        <w:t>Conjunto de datos que identifican la residencia médica</w:t>
      </w:r>
      <w:r w:rsidRPr="005B61A2">
        <w:rPr>
          <w:rFonts w:ascii="Arial" w:hAnsi="Arial" w:cs="Arial"/>
          <w:b/>
          <w:bCs/>
        </w:rPr>
        <w:t xml:space="preserve">. </w:t>
      </w:r>
    </w:p>
    <w:p w14:paraId="68C77E67" w14:textId="77777777" w:rsidR="000C204E" w:rsidRDefault="00A122F9" w:rsidP="00A122F9">
      <w:pPr>
        <w:pStyle w:val="Default"/>
        <w:rPr>
          <w:rFonts w:ascii="Arial" w:hAnsi="Arial" w:cs="Arial"/>
          <w:b/>
          <w:bCs/>
          <w:sz w:val="22"/>
          <w:szCs w:val="22"/>
        </w:rPr>
      </w:pPr>
      <w:r w:rsidRPr="005B61A2">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14:paraId="6DF91EAD" w14:textId="77777777" w:rsidTr="000C204E">
        <w:tc>
          <w:tcPr>
            <w:tcW w:w="9962" w:type="dxa"/>
          </w:tcPr>
          <w:p w14:paraId="3AAF310A" w14:textId="2852819E" w:rsidR="000C204E" w:rsidRDefault="00CE0942" w:rsidP="00A122F9">
            <w:pPr>
              <w:pStyle w:val="Default"/>
              <w:rPr>
                <w:rFonts w:ascii="Arial" w:hAnsi="Arial" w:cs="Arial"/>
                <w:sz w:val="22"/>
                <w:szCs w:val="22"/>
              </w:rPr>
            </w:pPr>
            <w:r>
              <w:rPr>
                <w:rFonts w:ascii="Arial" w:hAnsi="Arial" w:cs="Arial"/>
                <w:sz w:val="22"/>
                <w:szCs w:val="22"/>
              </w:rPr>
              <w:t>Oto</w:t>
            </w:r>
            <w:r w:rsidR="00181572">
              <w:rPr>
                <w:rFonts w:ascii="Arial" w:hAnsi="Arial" w:cs="Arial"/>
                <w:sz w:val="22"/>
                <w:szCs w:val="22"/>
              </w:rPr>
              <w:t>rrinolaringología y Cirugía de Cabeza y C</w:t>
            </w:r>
            <w:r>
              <w:rPr>
                <w:rFonts w:ascii="Arial" w:hAnsi="Arial" w:cs="Arial"/>
                <w:sz w:val="22"/>
                <w:szCs w:val="22"/>
              </w:rPr>
              <w:t>uello</w:t>
            </w:r>
          </w:p>
        </w:tc>
      </w:tr>
    </w:tbl>
    <w:p w14:paraId="18B6C508" w14:textId="5F8E14F9" w:rsidR="00A122F9" w:rsidRPr="005B61A2" w:rsidRDefault="00A122F9" w:rsidP="00A122F9">
      <w:pPr>
        <w:pStyle w:val="Default"/>
        <w:rPr>
          <w:rFonts w:ascii="Arial" w:hAnsi="Arial" w:cs="Arial"/>
          <w:sz w:val="22"/>
          <w:szCs w:val="22"/>
        </w:rPr>
      </w:pPr>
    </w:p>
    <w:p w14:paraId="36B1774F" w14:textId="191530CB"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A.2.2 Periodo: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79A877B4" w14:textId="77777777" w:rsidR="00CE2448" w:rsidRPr="005B61A2" w:rsidRDefault="00CE2448" w:rsidP="00A122F9">
      <w:pPr>
        <w:pStyle w:val="Default"/>
        <w:rPr>
          <w:rFonts w:ascii="Arial" w:hAnsi="Arial" w:cs="Arial"/>
          <w:b/>
          <w:bCs/>
          <w:sz w:val="22"/>
          <w:szCs w:val="22"/>
        </w:rPr>
      </w:pPr>
    </w:p>
    <w:p w14:paraId="513ADC67" w14:textId="66F7779B"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A.2.3 Sede: </w:t>
      </w:r>
      <w:r w:rsidR="00CE0942">
        <w:rPr>
          <w:rFonts w:ascii="Arial" w:hAnsi="Arial" w:cs="Arial"/>
          <w:sz w:val="22"/>
          <w:szCs w:val="22"/>
        </w:rPr>
        <w:t>Hospital Regional “General Ignacio Z</w:t>
      </w:r>
      <w:r w:rsidR="0037728F">
        <w:rPr>
          <w:rFonts w:ascii="Arial" w:hAnsi="Arial" w:cs="Arial"/>
          <w:sz w:val="22"/>
          <w:szCs w:val="22"/>
        </w:rPr>
        <w:t>a</w:t>
      </w:r>
      <w:r w:rsidR="00CE0942">
        <w:rPr>
          <w:rFonts w:ascii="Arial" w:hAnsi="Arial" w:cs="Arial"/>
          <w:sz w:val="22"/>
          <w:szCs w:val="22"/>
        </w:rPr>
        <w:t>ragoza”</w:t>
      </w:r>
      <w:r w:rsidRPr="005B61A2">
        <w:rPr>
          <w:rFonts w:ascii="Arial" w:hAnsi="Arial" w:cs="Arial"/>
          <w:sz w:val="22"/>
          <w:szCs w:val="22"/>
        </w:rPr>
        <w:t xml:space="preserve">, Ciudad de México, México. </w:t>
      </w:r>
    </w:p>
    <w:p w14:paraId="53F675A4" w14:textId="77777777" w:rsidR="000C204E" w:rsidRDefault="00A122F9" w:rsidP="000C204E">
      <w:pPr>
        <w:spacing w:after="0" w:line="240" w:lineRule="auto"/>
        <w:rPr>
          <w:rFonts w:ascii="Arial" w:hAnsi="Arial" w:cs="Arial"/>
          <w:b/>
          <w:bCs/>
        </w:rPr>
      </w:pPr>
      <w:r w:rsidRPr="005B61A2">
        <w:rPr>
          <w:rFonts w:ascii="Arial" w:hAnsi="Arial" w:cs="Arial"/>
          <w:b/>
          <w:bCs/>
        </w:rPr>
        <w:t>Subsedes:</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98F3235" w14:textId="77777777" w:rsidTr="000C204E">
        <w:tc>
          <w:tcPr>
            <w:tcW w:w="9962" w:type="dxa"/>
          </w:tcPr>
          <w:p w14:paraId="33CBB944" w14:textId="62F37C63" w:rsidR="000C204E" w:rsidRDefault="00CE0942" w:rsidP="00A122F9">
            <w:pPr>
              <w:rPr>
                <w:rFonts w:ascii="Arial" w:hAnsi="Arial" w:cs="Arial"/>
                <w:b/>
                <w:bCs/>
              </w:rPr>
            </w:pPr>
            <w:r>
              <w:rPr>
                <w:rFonts w:ascii="Arial" w:hAnsi="Arial" w:cs="Arial"/>
                <w:b/>
                <w:bCs/>
              </w:rPr>
              <w:t>Ninguna</w:t>
            </w:r>
          </w:p>
        </w:tc>
      </w:tr>
    </w:tbl>
    <w:p w14:paraId="78BBA560" w14:textId="77777777" w:rsidR="00A122F9" w:rsidRPr="005B61A2" w:rsidRDefault="00A122F9" w:rsidP="00A122F9">
      <w:pPr>
        <w:pStyle w:val="Default"/>
        <w:rPr>
          <w:rFonts w:ascii="Arial" w:hAnsi="Arial" w:cs="Arial"/>
          <w:sz w:val="22"/>
          <w:szCs w:val="22"/>
        </w:rPr>
      </w:pPr>
    </w:p>
    <w:p w14:paraId="478EC3F5" w14:textId="77777777" w:rsidR="000C204E" w:rsidRDefault="00A122F9" w:rsidP="000C204E">
      <w:pPr>
        <w:spacing w:after="0" w:line="240" w:lineRule="auto"/>
        <w:rPr>
          <w:rFonts w:ascii="Arial" w:hAnsi="Arial" w:cs="Arial"/>
          <w:b/>
          <w:bCs/>
        </w:rPr>
      </w:pPr>
      <w:r w:rsidRPr="005B61A2">
        <w:rPr>
          <w:rFonts w:ascii="Arial" w:hAnsi="Arial" w:cs="Arial"/>
          <w:b/>
          <w:bCs/>
        </w:rPr>
        <w:t>Rotación de campo:</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01040430" w14:textId="77777777" w:rsidTr="000C204E">
        <w:tc>
          <w:tcPr>
            <w:tcW w:w="9962" w:type="dxa"/>
          </w:tcPr>
          <w:p w14:paraId="6882E7D0" w14:textId="0654DF42" w:rsidR="000C204E" w:rsidRDefault="00CE0942" w:rsidP="00A122F9">
            <w:pPr>
              <w:rPr>
                <w:rFonts w:ascii="Arial" w:hAnsi="Arial" w:cs="Arial"/>
                <w:b/>
                <w:bCs/>
              </w:rPr>
            </w:pPr>
            <w:r>
              <w:rPr>
                <w:rFonts w:ascii="Arial" w:hAnsi="Arial" w:cs="Arial"/>
                <w:b/>
                <w:bCs/>
              </w:rPr>
              <w:t>Hospital Conde de Valenciana</w:t>
            </w:r>
          </w:p>
        </w:tc>
      </w:tr>
    </w:tbl>
    <w:p w14:paraId="5D80BC58" w14:textId="77777777" w:rsidR="00A122F9" w:rsidRPr="005B61A2" w:rsidRDefault="00A122F9" w:rsidP="00A122F9">
      <w:pPr>
        <w:pStyle w:val="Default"/>
        <w:rPr>
          <w:rFonts w:ascii="Arial" w:hAnsi="Arial" w:cs="Arial"/>
          <w:sz w:val="22"/>
          <w:szCs w:val="22"/>
        </w:rPr>
      </w:pPr>
    </w:p>
    <w:p w14:paraId="1DAA8F40" w14:textId="24935A31"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72A3E782" w14:textId="77777777" w:rsidR="00F30E04" w:rsidRPr="005B61A2" w:rsidRDefault="00F30E04" w:rsidP="00F30E04">
      <w:pPr>
        <w:pStyle w:val="Default"/>
        <w:rPr>
          <w:rFonts w:ascii="Arial" w:hAnsi="Arial" w:cs="Arial"/>
          <w:sz w:val="22"/>
          <w:szCs w:val="22"/>
        </w:rPr>
      </w:pPr>
    </w:p>
    <w:p w14:paraId="0C10FF47" w14:textId="77777777" w:rsidR="0080673B" w:rsidRPr="005B61A2" w:rsidRDefault="0080673B" w:rsidP="0080673B">
      <w:pPr>
        <w:pStyle w:val="Default"/>
        <w:rPr>
          <w:rFonts w:ascii="Arial" w:hAnsi="Arial" w:cs="Arial"/>
          <w:b/>
          <w:bCs/>
          <w:sz w:val="22"/>
          <w:szCs w:val="22"/>
        </w:rPr>
      </w:pPr>
      <w:r w:rsidRPr="005B61A2">
        <w:rPr>
          <w:rFonts w:ascii="Arial" w:hAnsi="Arial" w:cs="Arial"/>
          <w:b/>
          <w:bCs/>
          <w:sz w:val="22"/>
          <w:szCs w:val="22"/>
        </w:rPr>
        <w:t>A.2.5</w:t>
      </w:r>
      <w:r w:rsidR="00F30E04" w:rsidRPr="005B61A2">
        <w:rPr>
          <w:rFonts w:ascii="Arial" w:hAnsi="Arial" w:cs="Arial"/>
          <w:b/>
          <w:bCs/>
          <w:sz w:val="22"/>
          <w:szCs w:val="22"/>
        </w:rPr>
        <w:t xml:space="preserve"> Cuerpo Directivo de la Sede Hospitalaria</w:t>
      </w:r>
      <w:r w:rsidR="00CE2448" w:rsidRPr="005B61A2">
        <w:rPr>
          <w:rFonts w:ascii="Arial" w:hAnsi="Arial" w:cs="Arial"/>
          <w:b/>
          <w:bCs/>
          <w:sz w:val="22"/>
          <w:szCs w:val="22"/>
        </w:rPr>
        <w:t>.</w:t>
      </w:r>
    </w:p>
    <w:p w14:paraId="30F46CA1"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0A1DCAF3" w14:textId="77777777" w:rsidTr="000C204E">
        <w:tc>
          <w:tcPr>
            <w:tcW w:w="9962" w:type="dxa"/>
          </w:tcPr>
          <w:p w14:paraId="68792217" w14:textId="20BB86B4" w:rsidR="000C204E" w:rsidRDefault="00502C0C" w:rsidP="0080673B">
            <w:pPr>
              <w:pStyle w:val="Default"/>
              <w:rPr>
                <w:rFonts w:ascii="Arial" w:hAnsi="Arial" w:cs="Arial"/>
                <w:b/>
                <w:bCs/>
                <w:sz w:val="22"/>
                <w:szCs w:val="22"/>
              </w:rPr>
            </w:pPr>
            <w:r>
              <w:rPr>
                <w:rFonts w:ascii="Arial" w:hAnsi="Arial" w:cs="Arial"/>
                <w:b/>
                <w:bCs/>
                <w:sz w:val="22"/>
                <w:szCs w:val="22"/>
              </w:rPr>
              <w:t>Lic. Luis Antono Ramírez Pineda</w:t>
            </w:r>
          </w:p>
        </w:tc>
      </w:tr>
    </w:tbl>
    <w:p w14:paraId="090BF108" w14:textId="77777777" w:rsidR="00CE2448" w:rsidRPr="005B61A2" w:rsidRDefault="00CE2448" w:rsidP="00F30E04">
      <w:pPr>
        <w:pStyle w:val="Default"/>
        <w:rPr>
          <w:rFonts w:ascii="Arial" w:hAnsi="Arial" w:cs="Arial"/>
          <w:b/>
          <w:bCs/>
          <w:sz w:val="22"/>
          <w:szCs w:val="22"/>
        </w:rPr>
      </w:pPr>
    </w:p>
    <w:p w14:paraId="51C4FB13"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1C0F4B45" w14:textId="77777777" w:rsidTr="000C204E">
        <w:tc>
          <w:tcPr>
            <w:tcW w:w="9962" w:type="dxa"/>
          </w:tcPr>
          <w:p w14:paraId="28CB5882" w14:textId="0DA26B4F" w:rsidR="000C204E" w:rsidRDefault="00502C0C" w:rsidP="00502C0C">
            <w:pPr>
              <w:pStyle w:val="Default"/>
              <w:rPr>
                <w:rFonts w:ascii="Arial" w:hAnsi="Arial" w:cs="Arial"/>
                <w:b/>
                <w:bCs/>
                <w:sz w:val="22"/>
                <w:szCs w:val="22"/>
              </w:rPr>
            </w:pPr>
            <w:r>
              <w:rPr>
                <w:rFonts w:ascii="Arial" w:hAnsi="Arial" w:cs="Arial"/>
                <w:b/>
                <w:bCs/>
                <w:sz w:val="22"/>
                <w:szCs w:val="22"/>
              </w:rPr>
              <w:t>Dr. M</w:t>
            </w:r>
            <w:r w:rsidR="00B47D6E">
              <w:rPr>
                <w:rFonts w:ascii="Arial" w:hAnsi="Arial" w:cs="Arial"/>
                <w:b/>
                <w:bCs/>
                <w:sz w:val="22"/>
                <w:szCs w:val="22"/>
              </w:rPr>
              <w:t xml:space="preserve">oises  </w:t>
            </w:r>
            <w:r>
              <w:rPr>
                <w:rFonts w:ascii="Arial" w:hAnsi="Arial" w:cs="Arial"/>
                <w:b/>
                <w:bCs/>
                <w:sz w:val="22"/>
                <w:szCs w:val="22"/>
              </w:rPr>
              <w:t xml:space="preserve">Calderòn </w:t>
            </w:r>
            <w:r w:rsidR="00B47D6E">
              <w:rPr>
                <w:rFonts w:ascii="Arial" w:hAnsi="Arial" w:cs="Arial"/>
                <w:b/>
                <w:bCs/>
                <w:sz w:val="22"/>
                <w:szCs w:val="22"/>
              </w:rPr>
              <w:t xml:space="preserve">Abbo </w:t>
            </w:r>
          </w:p>
        </w:tc>
      </w:tr>
    </w:tbl>
    <w:p w14:paraId="69BE1A52" w14:textId="7709E5E2" w:rsidR="00CE2448" w:rsidRPr="005B61A2" w:rsidRDefault="00CE2448" w:rsidP="00F30E04">
      <w:pPr>
        <w:pStyle w:val="Default"/>
        <w:rPr>
          <w:rFonts w:ascii="Arial" w:hAnsi="Arial" w:cs="Arial"/>
          <w:b/>
          <w:bCs/>
          <w:sz w:val="22"/>
          <w:szCs w:val="22"/>
        </w:rPr>
      </w:pPr>
    </w:p>
    <w:p w14:paraId="67BE0DB2"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14:paraId="76AAFD5F" w14:textId="77777777" w:rsidTr="000C204E">
        <w:tc>
          <w:tcPr>
            <w:tcW w:w="9962" w:type="dxa"/>
          </w:tcPr>
          <w:p w14:paraId="4FF149DA" w14:textId="2AFB632F" w:rsidR="000C204E" w:rsidRDefault="00502C0C" w:rsidP="00F30E04">
            <w:pPr>
              <w:pStyle w:val="Default"/>
              <w:rPr>
                <w:rFonts w:ascii="Arial" w:hAnsi="Arial" w:cs="Arial"/>
                <w:b/>
                <w:bCs/>
                <w:sz w:val="22"/>
                <w:szCs w:val="22"/>
              </w:rPr>
            </w:pPr>
            <w:r>
              <w:rPr>
                <w:rFonts w:ascii="Arial" w:hAnsi="Arial" w:cs="Arial"/>
                <w:b/>
                <w:bCs/>
                <w:sz w:val="22"/>
                <w:szCs w:val="22"/>
              </w:rPr>
              <w:t>Dr. René</w:t>
            </w:r>
            <w:r w:rsidR="00B47D6E">
              <w:rPr>
                <w:rFonts w:ascii="Arial" w:hAnsi="Arial" w:cs="Arial"/>
                <w:b/>
                <w:bCs/>
                <w:sz w:val="22"/>
                <w:szCs w:val="22"/>
              </w:rPr>
              <w:t xml:space="preserve"> Garcìa</w:t>
            </w:r>
            <w:r>
              <w:rPr>
                <w:rFonts w:ascii="Arial" w:hAnsi="Arial" w:cs="Arial"/>
                <w:b/>
                <w:bCs/>
                <w:sz w:val="22"/>
                <w:szCs w:val="22"/>
              </w:rPr>
              <w:t xml:space="preserve"> Sánchez</w:t>
            </w:r>
          </w:p>
        </w:tc>
      </w:tr>
    </w:tbl>
    <w:p w14:paraId="66072E24" w14:textId="13D4DA0E" w:rsidR="00CE2448" w:rsidRPr="005B61A2" w:rsidRDefault="000C204E" w:rsidP="00F30E04">
      <w:pPr>
        <w:pStyle w:val="Default"/>
        <w:rPr>
          <w:rFonts w:ascii="Arial" w:hAnsi="Arial" w:cs="Arial"/>
          <w:b/>
          <w:bCs/>
          <w:sz w:val="22"/>
          <w:szCs w:val="22"/>
        </w:rPr>
      </w:pPr>
      <w:r>
        <w:rPr>
          <w:rFonts w:ascii="Arial" w:hAnsi="Arial" w:cs="Arial"/>
          <w:b/>
          <w:bCs/>
          <w:sz w:val="22"/>
          <w:szCs w:val="22"/>
        </w:rPr>
        <w:t xml:space="preserve"> </w:t>
      </w:r>
    </w:p>
    <w:p w14:paraId="2D73860B" w14:textId="4A83C69C"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25FB0292"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55CB52A7" w14:textId="77777777" w:rsidTr="000C204E">
        <w:tc>
          <w:tcPr>
            <w:tcW w:w="9962" w:type="dxa"/>
          </w:tcPr>
          <w:p w14:paraId="3CE5C535" w14:textId="47B76C8B" w:rsidR="000C204E" w:rsidRDefault="00502C0C" w:rsidP="00F30E04">
            <w:pPr>
              <w:pStyle w:val="Default"/>
              <w:rPr>
                <w:rFonts w:ascii="Arial" w:hAnsi="Arial" w:cs="Arial"/>
                <w:b/>
                <w:bCs/>
                <w:sz w:val="22"/>
                <w:szCs w:val="22"/>
              </w:rPr>
            </w:pPr>
            <w:r>
              <w:rPr>
                <w:rFonts w:ascii="Arial" w:hAnsi="Arial" w:cs="Arial"/>
                <w:b/>
                <w:bCs/>
                <w:sz w:val="22"/>
                <w:szCs w:val="22"/>
              </w:rPr>
              <w:t>Fernando Pineda Cás</w:t>
            </w:r>
            <w:r w:rsidR="00B47D6E">
              <w:rPr>
                <w:rFonts w:ascii="Arial" w:hAnsi="Arial" w:cs="Arial"/>
                <w:b/>
                <w:bCs/>
                <w:sz w:val="22"/>
                <w:szCs w:val="22"/>
              </w:rPr>
              <w:t>arez    16 años</w:t>
            </w:r>
          </w:p>
        </w:tc>
      </w:tr>
    </w:tbl>
    <w:p w14:paraId="1A36F39D" w14:textId="77777777" w:rsidR="0080673B" w:rsidRPr="005B61A2" w:rsidRDefault="0080673B" w:rsidP="00F30E04">
      <w:pPr>
        <w:pStyle w:val="Default"/>
        <w:rPr>
          <w:rFonts w:ascii="Arial" w:hAnsi="Arial" w:cs="Arial"/>
          <w:b/>
          <w:bCs/>
          <w:sz w:val="22"/>
          <w:szCs w:val="22"/>
        </w:rPr>
      </w:pPr>
    </w:p>
    <w:p w14:paraId="49466E0A"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380994B" w14:textId="77777777" w:rsidTr="000C204E">
        <w:tc>
          <w:tcPr>
            <w:tcW w:w="9962" w:type="dxa"/>
          </w:tcPr>
          <w:p w14:paraId="2BF650A5" w14:textId="3867D2DF" w:rsidR="000C204E" w:rsidRDefault="00B47D6E" w:rsidP="00F30E04">
            <w:pPr>
              <w:rPr>
                <w:rFonts w:ascii="Arial" w:hAnsi="Arial" w:cs="Arial"/>
                <w:b/>
                <w:bCs/>
              </w:rPr>
            </w:pPr>
            <w:r>
              <w:rPr>
                <w:rFonts w:ascii="Arial" w:hAnsi="Arial" w:cs="Arial"/>
                <w:b/>
                <w:bCs/>
              </w:rPr>
              <w:t>Mariana Durán Ortiz 5 años</w:t>
            </w:r>
          </w:p>
        </w:tc>
      </w:tr>
    </w:tbl>
    <w:p w14:paraId="0661816B" w14:textId="77777777" w:rsidR="000C204E" w:rsidRDefault="000C204E" w:rsidP="00CE2448">
      <w:pPr>
        <w:pStyle w:val="Default"/>
        <w:rPr>
          <w:rFonts w:ascii="Arial" w:hAnsi="Arial" w:cs="Arial"/>
          <w:b/>
          <w:bCs/>
          <w:sz w:val="22"/>
          <w:szCs w:val="22"/>
        </w:rPr>
      </w:pPr>
    </w:p>
    <w:p w14:paraId="0388235B" w14:textId="77777777" w:rsidR="00902230" w:rsidRDefault="00902230" w:rsidP="00CE2448">
      <w:pPr>
        <w:pStyle w:val="Default"/>
        <w:rPr>
          <w:rFonts w:ascii="Arial" w:hAnsi="Arial" w:cs="Arial"/>
          <w:b/>
          <w:bCs/>
          <w:sz w:val="22"/>
          <w:szCs w:val="22"/>
        </w:rPr>
      </w:pPr>
    </w:p>
    <w:p w14:paraId="18C0FC01" w14:textId="77777777" w:rsidR="00902230" w:rsidRDefault="00902230" w:rsidP="00CE2448">
      <w:pPr>
        <w:pStyle w:val="Default"/>
        <w:rPr>
          <w:rFonts w:ascii="Arial" w:hAnsi="Arial" w:cs="Arial"/>
          <w:b/>
          <w:bCs/>
          <w:sz w:val="22"/>
          <w:szCs w:val="22"/>
        </w:rPr>
      </w:pPr>
    </w:p>
    <w:p w14:paraId="3E9070B4" w14:textId="77777777" w:rsidR="00902230" w:rsidRDefault="00902230" w:rsidP="00CE2448">
      <w:pPr>
        <w:pStyle w:val="Default"/>
        <w:rPr>
          <w:rFonts w:ascii="Arial" w:hAnsi="Arial" w:cs="Arial"/>
          <w:b/>
          <w:bCs/>
          <w:sz w:val="22"/>
          <w:szCs w:val="22"/>
        </w:rPr>
      </w:pPr>
    </w:p>
    <w:p w14:paraId="46408806" w14:textId="77777777" w:rsidR="00902230" w:rsidRDefault="00902230" w:rsidP="00CE2448">
      <w:pPr>
        <w:pStyle w:val="Default"/>
        <w:rPr>
          <w:rFonts w:ascii="Arial" w:hAnsi="Arial" w:cs="Arial"/>
          <w:b/>
          <w:bCs/>
          <w:sz w:val="22"/>
          <w:szCs w:val="22"/>
        </w:rPr>
      </w:pPr>
    </w:p>
    <w:p w14:paraId="722AF30C" w14:textId="654AEC8B" w:rsidR="000C204E" w:rsidRDefault="00CE2448" w:rsidP="00CE2448">
      <w:pPr>
        <w:pStyle w:val="Default"/>
        <w:rPr>
          <w:rFonts w:ascii="Arial" w:hAnsi="Arial" w:cs="Arial"/>
          <w:bCs/>
        </w:rPr>
      </w:pPr>
      <w:r w:rsidRPr="005B61A2">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10A603F9" w14:textId="77777777" w:rsidTr="000C204E">
        <w:tc>
          <w:tcPr>
            <w:tcW w:w="9962" w:type="dxa"/>
          </w:tcPr>
          <w:p w14:paraId="7452FD92" w14:textId="5B7F6142" w:rsidR="000C204E" w:rsidRDefault="00181572" w:rsidP="00CE2448">
            <w:pPr>
              <w:pStyle w:val="Default"/>
              <w:rPr>
                <w:rFonts w:ascii="Arial" w:hAnsi="Arial" w:cs="Arial"/>
                <w:b/>
                <w:bCs/>
                <w:color w:val="auto"/>
                <w:sz w:val="22"/>
                <w:szCs w:val="22"/>
              </w:rPr>
            </w:pPr>
            <w:r>
              <w:rPr>
                <w:rFonts w:ascii="Arial" w:hAnsi="Arial" w:cs="Arial"/>
                <w:b/>
                <w:bCs/>
                <w:color w:val="auto"/>
                <w:sz w:val="22"/>
                <w:szCs w:val="22"/>
              </w:rPr>
              <w:t xml:space="preserve">Dr. </w:t>
            </w:r>
            <w:r w:rsidR="00502C0C">
              <w:rPr>
                <w:rFonts w:ascii="Arial" w:hAnsi="Arial" w:cs="Arial"/>
                <w:b/>
                <w:bCs/>
                <w:color w:val="auto"/>
                <w:sz w:val="22"/>
                <w:szCs w:val="22"/>
              </w:rPr>
              <w:t>Cé</w:t>
            </w:r>
            <w:r w:rsidR="00B47D6E">
              <w:rPr>
                <w:rFonts w:ascii="Arial" w:hAnsi="Arial" w:cs="Arial"/>
                <w:b/>
                <w:bCs/>
                <w:color w:val="auto"/>
                <w:sz w:val="22"/>
                <w:szCs w:val="22"/>
              </w:rPr>
              <w:t>sar Alfonso Gutierrez</w:t>
            </w:r>
            <w:r w:rsidR="00502C0C">
              <w:rPr>
                <w:rFonts w:ascii="Arial" w:hAnsi="Arial" w:cs="Arial"/>
                <w:b/>
                <w:bCs/>
                <w:color w:val="auto"/>
                <w:sz w:val="22"/>
                <w:szCs w:val="22"/>
              </w:rPr>
              <w:t xml:space="preserve"> Espinosa</w:t>
            </w:r>
          </w:p>
          <w:p w14:paraId="307F4DE8" w14:textId="40C2F9EB" w:rsidR="00B47D6E" w:rsidRDefault="00181572" w:rsidP="00CE2448">
            <w:pPr>
              <w:pStyle w:val="Default"/>
              <w:rPr>
                <w:rFonts w:ascii="Arial" w:hAnsi="Arial" w:cs="Arial"/>
                <w:b/>
                <w:bCs/>
                <w:color w:val="auto"/>
                <w:sz w:val="22"/>
                <w:szCs w:val="22"/>
              </w:rPr>
            </w:pPr>
            <w:r>
              <w:rPr>
                <w:rFonts w:ascii="Arial" w:hAnsi="Arial" w:cs="Arial"/>
                <w:b/>
                <w:bCs/>
                <w:color w:val="auto"/>
                <w:sz w:val="22"/>
                <w:szCs w:val="22"/>
              </w:rPr>
              <w:t xml:space="preserve">Dra. </w:t>
            </w:r>
            <w:r w:rsidR="00B47D6E">
              <w:rPr>
                <w:rFonts w:ascii="Arial" w:hAnsi="Arial" w:cs="Arial"/>
                <w:b/>
                <w:bCs/>
                <w:color w:val="auto"/>
                <w:sz w:val="22"/>
                <w:szCs w:val="22"/>
              </w:rPr>
              <w:t xml:space="preserve">Cecilia </w:t>
            </w:r>
            <w:r w:rsidR="00502C0C">
              <w:rPr>
                <w:rFonts w:ascii="Arial" w:hAnsi="Arial" w:cs="Arial"/>
                <w:b/>
                <w:bCs/>
                <w:color w:val="auto"/>
                <w:sz w:val="22"/>
                <w:szCs w:val="22"/>
              </w:rPr>
              <w:t xml:space="preserve">Julieta </w:t>
            </w:r>
            <w:r w:rsidR="00B47D6E">
              <w:rPr>
                <w:rFonts w:ascii="Arial" w:hAnsi="Arial" w:cs="Arial"/>
                <w:b/>
                <w:bCs/>
                <w:color w:val="auto"/>
                <w:sz w:val="22"/>
                <w:szCs w:val="22"/>
              </w:rPr>
              <w:t>Rueda Sandoval</w:t>
            </w:r>
          </w:p>
          <w:p w14:paraId="465D9EE8" w14:textId="12FA7727" w:rsidR="00B47D6E" w:rsidRDefault="00181572" w:rsidP="00CE2448">
            <w:pPr>
              <w:pStyle w:val="Default"/>
              <w:rPr>
                <w:rFonts w:ascii="Arial" w:hAnsi="Arial" w:cs="Arial"/>
                <w:b/>
                <w:bCs/>
                <w:color w:val="auto"/>
                <w:sz w:val="22"/>
                <w:szCs w:val="22"/>
              </w:rPr>
            </w:pPr>
            <w:r>
              <w:rPr>
                <w:rFonts w:ascii="Arial" w:hAnsi="Arial" w:cs="Arial"/>
                <w:b/>
                <w:bCs/>
                <w:color w:val="auto"/>
                <w:sz w:val="22"/>
                <w:szCs w:val="22"/>
              </w:rPr>
              <w:t xml:space="preserve">Dra. </w:t>
            </w:r>
            <w:r w:rsidR="00B47D6E">
              <w:rPr>
                <w:rFonts w:ascii="Arial" w:hAnsi="Arial" w:cs="Arial"/>
                <w:b/>
                <w:bCs/>
                <w:color w:val="auto"/>
                <w:sz w:val="22"/>
                <w:szCs w:val="22"/>
              </w:rPr>
              <w:t>María Teresa Sotelo Ramírez</w:t>
            </w:r>
          </w:p>
        </w:tc>
      </w:tr>
    </w:tbl>
    <w:p w14:paraId="5ADD5E63" w14:textId="0A47739D" w:rsidR="00CE2448" w:rsidRPr="005B61A2" w:rsidRDefault="00CE2448" w:rsidP="00CE2448">
      <w:pPr>
        <w:pStyle w:val="Default"/>
        <w:rPr>
          <w:rFonts w:ascii="Arial" w:hAnsi="Arial" w:cs="Arial"/>
          <w:b/>
          <w:bCs/>
          <w:color w:val="auto"/>
          <w:sz w:val="22"/>
          <w:szCs w:val="22"/>
        </w:rPr>
      </w:pPr>
    </w:p>
    <w:p w14:paraId="18882ACD" w14:textId="77777777" w:rsidR="00F30E04" w:rsidRPr="005B61A2" w:rsidRDefault="00F30E04" w:rsidP="00F30E04">
      <w:pPr>
        <w:pStyle w:val="Default"/>
        <w:rPr>
          <w:rFonts w:ascii="Arial" w:hAnsi="Arial" w:cs="Arial"/>
          <w:sz w:val="22"/>
          <w:szCs w:val="22"/>
        </w:rPr>
      </w:pPr>
    </w:p>
    <w:p w14:paraId="488A2302" w14:textId="7AD979E5" w:rsidR="00F30E04" w:rsidRDefault="00F30E04" w:rsidP="00D42E83">
      <w:pPr>
        <w:spacing w:after="0" w:line="240" w:lineRule="auto"/>
        <w:rPr>
          <w:rFonts w:ascii="Arial" w:hAnsi="Arial" w:cs="Arial"/>
          <w:bCs/>
        </w:rPr>
      </w:pPr>
      <w:r w:rsidRPr="005B61A2">
        <w:rPr>
          <w:rFonts w:ascii="Arial" w:hAnsi="Arial" w:cs="Arial"/>
          <w:b/>
          <w:bCs/>
        </w:rPr>
        <w:t>A.3 Objetivo</w:t>
      </w:r>
      <w:r w:rsidR="002E0DD7" w:rsidRPr="005B61A2">
        <w:rPr>
          <w:rFonts w:ascii="Arial" w:hAnsi="Arial" w:cs="Arial"/>
          <w:b/>
          <w:bCs/>
        </w:rPr>
        <w:t>(s)</w:t>
      </w:r>
      <w:r w:rsidRPr="005B61A2">
        <w:rPr>
          <w:rFonts w:ascii="Arial" w:hAnsi="Arial" w:cs="Arial"/>
          <w:b/>
          <w:bCs/>
        </w:rPr>
        <w:t xml:space="preserve"> del programa operativo.</w:t>
      </w:r>
      <w:r w:rsidR="0080673B" w:rsidRPr="005B61A2">
        <w:rPr>
          <w:rFonts w:ascii="Arial" w:hAnsi="Arial" w:cs="Arial"/>
          <w:b/>
          <w:bCs/>
        </w:rPr>
        <w:t xml:space="preserve"> </w:t>
      </w:r>
      <w:r w:rsidR="0080673B" w:rsidRPr="005B61A2">
        <w:rPr>
          <w:rFonts w:ascii="Arial" w:hAnsi="Arial" w:cs="Arial"/>
          <w:bCs/>
        </w:rPr>
        <w:t>Especifican qué se pretende lograr</w:t>
      </w:r>
    </w:p>
    <w:p w14:paraId="34AF37D4" w14:textId="77777777" w:rsidR="00902230" w:rsidRPr="005B61A2" w:rsidRDefault="00902230" w:rsidP="00D42E83">
      <w:pPr>
        <w:spacing w:after="0" w:line="240" w:lineRule="auto"/>
        <w:rPr>
          <w:rFonts w:ascii="Arial" w:hAnsi="Arial" w:cs="Arial"/>
          <w:b/>
          <w:bCs/>
        </w:rPr>
      </w:pPr>
    </w:p>
    <w:tbl>
      <w:tblPr>
        <w:tblStyle w:val="Tablaconcuadrcula"/>
        <w:tblW w:w="0" w:type="auto"/>
        <w:tblLook w:val="04A0" w:firstRow="1" w:lastRow="0" w:firstColumn="1" w:lastColumn="0" w:noHBand="0" w:noVBand="1"/>
      </w:tblPr>
      <w:tblGrid>
        <w:gridCol w:w="9962"/>
      </w:tblGrid>
      <w:tr w:rsidR="00D42E83" w14:paraId="23416A7D" w14:textId="77777777" w:rsidTr="00D42E83">
        <w:tc>
          <w:tcPr>
            <w:tcW w:w="9962" w:type="dxa"/>
          </w:tcPr>
          <w:p w14:paraId="75408426" w14:textId="77777777" w:rsidR="00181572" w:rsidRDefault="00181572" w:rsidP="00181572">
            <w:pPr>
              <w:jc w:val="both"/>
              <w:rPr>
                <w:rFonts w:ascii="Verdana" w:hAnsi="Verdana"/>
              </w:rPr>
            </w:pPr>
            <w:r w:rsidRPr="008A0738">
              <w:rPr>
                <w:rFonts w:ascii="Verdana" w:hAnsi="Verdana"/>
              </w:rPr>
              <w:t>La formación de recursos humanos para la salud en forma continua con capacitación responsable con un óptimo entrenamiento clínico y quirúrgico; visión humanística con competencia en todos los ámbitos de esta disciplina de la medicina logrando un nivel de preparación que responda a las necesidades de salud de la sociedad actual de nuestro país y que su capacidad profesional sea de interés para cualquier institución de salud que requiera de sus servicios por su alto nivel de capacitación; al mismo tiempo que sean impulsores de las innovaciones en este campo, promuevan los mejores beneficios de la salud en la población que atiendan y velen por el progreso de nuestro país y mejora de nuestras instituciones.</w:t>
            </w:r>
          </w:p>
          <w:p w14:paraId="18A8EAB9" w14:textId="02F5D0F8" w:rsidR="00D42E83" w:rsidRDefault="00181572" w:rsidP="002E0DD7">
            <w:pPr>
              <w:pStyle w:val="Default"/>
              <w:rPr>
                <w:rFonts w:ascii="Arial" w:hAnsi="Arial" w:cs="Arial"/>
                <w:sz w:val="22"/>
                <w:szCs w:val="22"/>
              </w:rPr>
            </w:pPr>
            <w:r>
              <w:rPr>
                <w:rFonts w:ascii="Arial" w:hAnsi="Arial" w:cs="Arial"/>
                <w:sz w:val="22"/>
                <w:szCs w:val="22"/>
              </w:rPr>
              <w:t>Identidad institucional, respecto de las instituciones que los avalan en su formación.</w:t>
            </w:r>
          </w:p>
        </w:tc>
      </w:tr>
    </w:tbl>
    <w:p w14:paraId="509EBB5A" w14:textId="77777777" w:rsidR="002E0DD7" w:rsidRPr="005B61A2" w:rsidRDefault="002E0DD7" w:rsidP="002E0DD7">
      <w:pPr>
        <w:pStyle w:val="Default"/>
        <w:rPr>
          <w:rFonts w:ascii="Arial" w:hAnsi="Arial" w:cs="Arial"/>
          <w:sz w:val="22"/>
          <w:szCs w:val="22"/>
        </w:rPr>
      </w:pPr>
    </w:p>
    <w:p w14:paraId="7F7F4DF3" w14:textId="39C094C0" w:rsidR="002E0DD7" w:rsidRPr="005B61A2" w:rsidRDefault="002E0DD7" w:rsidP="001C7ED2">
      <w:pPr>
        <w:pStyle w:val="Default"/>
        <w:jc w:val="both"/>
        <w:rPr>
          <w:rFonts w:ascii="Arial" w:hAnsi="Arial" w:cs="Arial"/>
          <w:b/>
          <w:bCs/>
          <w:sz w:val="22"/>
          <w:szCs w:val="22"/>
        </w:rPr>
      </w:pPr>
      <w:r w:rsidRPr="005B61A2">
        <w:rPr>
          <w:rFonts w:ascii="Arial" w:hAnsi="Arial" w:cs="Arial"/>
          <w:b/>
          <w:bCs/>
          <w:sz w:val="22"/>
          <w:szCs w:val="22"/>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Indicar las unidades didácticas </w:t>
      </w:r>
      <w:r w:rsidR="00A368D4" w:rsidRPr="005B61A2">
        <w:rPr>
          <w:rFonts w:ascii="Arial" w:eastAsia="Times New Roman" w:hAnsi="Arial" w:cs="Arial"/>
          <w:color w:val="auto"/>
          <w:sz w:val="22"/>
          <w:szCs w:val="22"/>
        </w:rPr>
        <w:t>(solo unidades, sin subtemas)</w:t>
      </w:r>
      <w:r w:rsidR="00A368D4" w:rsidRPr="005B61A2">
        <w:rPr>
          <w:rFonts w:ascii="Arial" w:eastAsia="Times New Roman" w:hAnsi="Arial" w:cs="Arial"/>
          <w:sz w:val="22"/>
          <w:szCs w:val="22"/>
        </w:rPr>
        <w:t xml:space="preserve"> que comprende la residencia médica, se deben anotar las fechas que comprende su desarrollo</w:t>
      </w:r>
    </w:p>
    <w:p w14:paraId="3F0588DF" w14:textId="77777777" w:rsidR="001C7ED2" w:rsidRPr="005B61A2" w:rsidRDefault="001C7ED2" w:rsidP="002E0DD7">
      <w:pPr>
        <w:pStyle w:val="Default"/>
        <w:rPr>
          <w:rFonts w:ascii="Arial" w:hAnsi="Arial" w:cs="Arial"/>
          <w:b/>
          <w:bCs/>
          <w:sz w:val="22"/>
          <w:szCs w:val="22"/>
        </w:rPr>
      </w:pPr>
    </w:p>
    <w:p w14:paraId="1936EDE3" w14:textId="77777777" w:rsidR="00F5247F" w:rsidRDefault="00F5247F" w:rsidP="00D42E83">
      <w:pPr>
        <w:pStyle w:val="Default"/>
        <w:jc w:val="center"/>
        <w:rPr>
          <w:rFonts w:ascii="Arial" w:hAnsi="Arial" w:cs="Arial"/>
          <w:b/>
          <w:bCs/>
          <w:sz w:val="22"/>
          <w:szCs w:val="22"/>
        </w:rPr>
      </w:pPr>
    </w:p>
    <w:p w14:paraId="3671F7FF"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242FF030" w14:textId="68F44BB5" w:rsidR="002E0DD7" w:rsidRDefault="001C7ED2" w:rsidP="00D42E83">
      <w:pPr>
        <w:pStyle w:val="Default"/>
        <w:jc w:val="center"/>
        <w:rPr>
          <w:rFonts w:ascii="Arial" w:hAnsi="Arial" w:cs="Arial"/>
          <w:bCs/>
          <w:sz w:val="22"/>
          <w:szCs w:val="22"/>
        </w:rPr>
      </w:pPr>
      <w:r>
        <w:rPr>
          <w:rFonts w:ascii="Arial" w:hAnsi="Arial" w:cs="Arial"/>
          <w:bCs/>
          <w:sz w:val="22"/>
          <w:szCs w:val="22"/>
        </w:rPr>
        <w:t>(</w:t>
      </w:r>
      <w:r w:rsidR="00B47D6E">
        <w:rPr>
          <w:rFonts w:ascii="Arial" w:hAnsi="Arial" w:cs="Arial"/>
          <w:bCs/>
          <w:sz w:val="22"/>
          <w:szCs w:val="22"/>
        </w:rPr>
        <w:t>Se</w:t>
      </w:r>
      <w:r>
        <w:rPr>
          <w:rFonts w:ascii="Arial" w:hAnsi="Arial" w:cs="Arial"/>
          <w:bCs/>
          <w:sz w:val="22"/>
          <w:szCs w:val="22"/>
        </w:rPr>
        <w:t xml:space="preserve"> elabora por separado para </w:t>
      </w:r>
      <w:r w:rsidR="00726AFC" w:rsidRPr="005B61A2">
        <w:rPr>
          <w:rFonts w:ascii="Arial" w:hAnsi="Arial" w:cs="Arial"/>
          <w:bCs/>
          <w:sz w:val="22"/>
          <w:szCs w:val="22"/>
        </w:rPr>
        <w:t>cada grado académico)</w:t>
      </w:r>
      <w:r>
        <w:rPr>
          <w:rFonts w:ascii="Arial" w:hAnsi="Arial" w:cs="Arial"/>
          <w:bCs/>
          <w:sz w:val="22"/>
          <w:szCs w:val="22"/>
        </w:rPr>
        <w:t>.</w:t>
      </w:r>
    </w:p>
    <w:p w14:paraId="40FD9E33" w14:textId="77777777" w:rsidR="00902230" w:rsidRPr="005B61A2" w:rsidRDefault="00902230" w:rsidP="00D42E83">
      <w:pPr>
        <w:pStyle w:val="Default"/>
        <w:jc w:val="center"/>
        <w:rPr>
          <w:rFonts w:ascii="Arial" w:hAnsi="Arial" w:cs="Arial"/>
          <w:b/>
          <w:bCs/>
          <w:sz w:val="22"/>
          <w:szCs w:val="22"/>
        </w:rPr>
      </w:pPr>
    </w:p>
    <w:tbl>
      <w:tblPr>
        <w:tblStyle w:val="Tablaconcuadrcula"/>
        <w:tblW w:w="0" w:type="auto"/>
        <w:tblLook w:val="04A0" w:firstRow="1" w:lastRow="0" w:firstColumn="1" w:lastColumn="0" w:noHBand="0" w:noVBand="1"/>
      </w:tblPr>
      <w:tblGrid>
        <w:gridCol w:w="1696"/>
        <w:gridCol w:w="7797"/>
      </w:tblGrid>
      <w:tr w:rsidR="002E0DD7" w:rsidRPr="005B61A2" w14:paraId="70E5034F" w14:textId="77777777" w:rsidTr="001C7ED2">
        <w:tc>
          <w:tcPr>
            <w:tcW w:w="1696" w:type="dxa"/>
          </w:tcPr>
          <w:p w14:paraId="342C772E" w14:textId="42219727"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MES</w:t>
            </w:r>
          </w:p>
        </w:tc>
        <w:tc>
          <w:tcPr>
            <w:tcW w:w="7797" w:type="dxa"/>
          </w:tcPr>
          <w:p w14:paraId="28E4E9AB" w14:textId="04681974"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TEMA</w:t>
            </w:r>
          </w:p>
        </w:tc>
      </w:tr>
      <w:tr w:rsidR="002E0DD7" w:rsidRPr="005B61A2" w14:paraId="569C4B74" w14:textId="77777777" w:rsidTr="001C7ED2">
        <w:tc>
          <w:tcPr>
            <w:tcW w:w="1696" w:type="dxa"/>
          </w:tcPr>
          <w:p w14:paraId="1CBCE4C3" w14:textId="2B7EE695"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MARZO</w:t>
            </w:r>
          </w:p>
        </w:tc>
        <w:tc>
          <w:tcPr>
            <w:tcW w:w="7797" w:type="dxa"/>
          </w:tcPr>
          <w:p w14:paraId="15A0D872" w14:textId="18EB93A1" w:rsidR="002E0DD7" w:rsidRPr="005B61A2" w:rsidRDefault="00181572" w:rsidP="002E0DD7">
            <w:pPr>
              <w:pStyle w:val="Default"/>
              <w:rPr>
                <w:rFonts w:ascii="Arial" w:hAnsi="Arial" w:cs="Arial"/>
                <w:b/>
                <w:bCs/>
                <w:sz w:val="22"/>
                <w:szCs w:val="22"/>
              </w:rPr>
            </w:pPr>
            <w:r>
              <w:rPr>
                <w:rFonts w:ascii="Arial" w:hAnsi="Arial" w:cs="Arial"/>
                <w:b/>
                <w:bCs/>
                <w:sz w:val="22"/>
                <w:szCs w:val="22"/>
              </w:rPr>
              <w:t>Urgencias médico-q</w:t>
            </w:r>
            <w:r w:rsidR="00B47D6E">
              <w:rPr>
                <w:rFonts w:ascii="Arial" w:hAnsi="Arial" w:cs="Arial"/>
                <w:b/>
                <w:bCs/>
                <w:sz w:val="22"/>
                <w:szCs w:val="22"/>
              </w:rPr>
              <w:t xml:space="preserve">uirúrgicas en </w:t>
            </w:r>
            <w:r w:rsidR="00A55BCB">
              <w:rPr>
                <w:rFonts w:ascii="Arial" w:hAnsi="Arial" w:cs="Arial"/>
                <w:b/>
                <w:bCs/>
                <w:sz w:val="22"/>
                <w:szCs w:val="22"/>
              </w:rPr>
              <w:t>Otorrinolaringología</w:t>
            </w:r>
          </w:p>
        </w:tc>
      </w:tr>
      <w:tr w:rsidR="002E0DD7" w:rsidRPr="005B61A2" w14:paraId="16E0CCA5" w14:textId="77777777" w:rsidTr="001C7ED2">
        <w:tc>
          <w:tcPr>
            <w:tcW w:w="1696" w:type="dxa"/>
          </w:tcPr>
          <w:p w14:paraId="45078A44" w14:textId="0168A09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ABRIL</w:t>
            </w:r>
          </w:p>
        </w:tc>
        <w:tc>
          <w:tcPr>
            <w:tcW w:w="7797" w:type="dxa"/>
          </w:tcPr>
          <w:p w14:paraId="4D502679" w14:textId="5811100E" w:rsidR="002E0DD7" w:rsidRPr="005B61A2" w:rsidRDefault="00A55BCB" w:rsidP="002E0DD7">
            <w:pPr>
              <w:pStyle w:val="Default"/>
              <w:rPr>
                <w:rFonts w:ascii="Arial" w:hAnsi="Arial" w:cs="Arial"/>
                <w:b/>
                <w:bCs/>
                <w:sz w:val="22"/>
                <w:szCs w:val="22"/>
              </w:rPr>
            </w:pPr>
            <w:r>
              <w:rPr>
                <w:rFonts w:ascii="Arial" w:hAnsi="Arial" w:cs="Arial"/>
                <w:b/>
                <w:bCs/>
                <w:sz w:val="22"/>
                <w:szCs w:val="22"/>
              </w:rPr>
              <w:t>Embriología</w:t>
            </w:r>
            <w:r w:rsidR="00B47D6E">
              <w:rPr>
                <w:rFonts w:ascii="Arial" w:hAnsi="Arial" w:cs="Arial"/>
                <w:b/>
                <w:bCs/>
                <w:sz w:val="22"/>
                <w:szCs w:val="22"/>
              </w:rPr>
              <w:t xml:space="preserve"> de cabeza y cuello</w:t>
            </w:r>
          </w:p>
        </w:tc>
      </w:tr>
      <w:tr w:rsidR="002E0DD7" w:rsidRPr="005B61A2" w14:paraId="46B0744A" w14:textId="77777777" w:rsidTr="001C7ED2">
        <w:tc>
          <w:tcPr>
            <w:tcW w:w="1696" w:type="dxa"/>
          </w:tcPr>
          <w:p w14:paraId="4917A3DE" w14:textId="1DAB4B4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MAYO</w:t>
            </w:r>
          </w:p>
        </w:tc>
        <w:tc>
          <w:tcPr>
            <w:tcW w:w="7797" w:type="dxa"/>
          </w:tcPr>
          <w:p w14:paraId="2AF651E4" w14:textId="4930286C" w:rsidR="002E0DD7" w:rsidRPr="005B61A2" w:rsidRDefault="00A55BCB" w:rsidP="002E0DD7">
            <w:pPr>
              <w:pStyle w:val="Default"/>
              <w:rPr>
                <w:rFonts w:ascii="Arial" w:hAnsi="Arial" w:cs="Arial"/>
                <w:b/>
                <w:bCs/>
                <w:sz w:val="22"/>
                <w:szCs w:val="22"/>
              </w:rPr>
            </w:pPr>
            <w:r>
              <w:rPr>
                <w:rFonts w:ascii="Arial" w:hAnsi="Arial" w:cs="Arial"/>
                <w:b/>
                <w:bCs/>
                <w:sz w:val="22"/>
                <w:szCs w:val="22"/>
              </w:rPr>
              <w:t>Anatomía</w:t>
            </w:r>
            <w:r w:rsidR="00B47D6E">
              <w:rPr>
                <w:rFonts w:ascii="Arial" w:hAnsi="Arial" w:cs="Arial"/>
                <w:b/>
                <w:bCs/>
                <w:sz w:val="22"/>
                <w:szCs w:val="22"/>
              </w:rPr>
              <w:t xml:space="preserve"> de cabeza y cuello</w:t>
            </w:r>
          </w:p>
        </w:tc>
      </w:tr>
      <w:tr w:rsidR="002E0DD7" w:rsidRPr="005B61A2" w14:paraId="37CD030A" w14:textId="77777777" w:rsidTr="001C7ED2">
        <w:tc>
          <w:tcPr>
            <w:tcW w:w="1696" w:type="dxa"/>
          </w:tcPr>
          <w:p w14:paraId="7A6A1A43" w14:textId="3EA8404D"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JUNIO</w:t>
            </w:r>
          </w:p>
        </w:tc>
        <w:tc>
          <w:tcPr>
            <w:tcW w:w="7797" w:type="dxa"/>
          </w:tcPr>
          <w:p w14:paraId="537E854F" w14:textId="42722A53" w:rsidR="002E0DD7" w:rsidRPr="005B61A2" w:rsidRDefault="00A55BCB" w:rsidP="002E0DD7">
            <w:pPr>
              <w:pStyle w:val="Default"/>
              <w:rPr>
                <w:rFonts w:ascii="Arial" w:hAnsi="Arial" w:cs="Arial"/>
                <w:b/>
                <w:bCs/>
                <w:sz w:val="22"/>
                <w:szCs w:val="22"/>
              </w:rPr>
            </w:pPr>
            <w:r>
              <w:rPr>
                <w:rFonts w:ascii="Arial" w:hAnsi="Arial" w:cs="Arial"/>
                <w:b/>
                <w:bCs/>
                <w:sz w:val="22"/>
                <w:szCs w:val="22"/>
              </w:rPr>
              <w:t>Fisiología</w:t>
            </w:r>
            <w:r w:rsidR="00B47D6E">
              <w:rPr>
                <w:rFonts w:ascii="Arial" w:hAnsi="Arial" w:cs="Arial"/>
                <w:b/>
                <w:bCs/>
                <w:sz w:val="22"/>
                <w:szCs w:val="22"/>
              </w:rPr>
              <w:t xml:space="preserve"> auditiva</w:t>
            </w:r>
          </w:p>
        </w:tc>
      </w:tr>
      <w:tr w:rsidR="002E0DD7" w:rsidRPr="005B61A2" w14:paraId="1516575B" w14:textId="77777777" w:rsidTr="001C7ED2">
        <w:tc>
          <w:tcPr>
            <w:tcW w:w="1696" w:type="dxa"/>
          </w:tcPr>
          <w:p w14:paraId="4EFA5A38" w14:textId="6AE4CF3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JULIO</w:t>
            </w:r>
          </w:p>
        </w:tc>
        <w:tc>
          <w:tcPr>
            <w:tcW w:w="7797" w:type="dxa"/>
          </w:tcPr>
          <w:p w14:paraId="7563EA09" w14:textId="79FE48EA" w:rsidR="002E0DD7" w:rsidRPr="005B61A2" w:rsidRDefault="00A55BCB" w:rsidP="002E0DD7">
            <w:pPr>
              <w:pStyle w:val="Default"/>
              <w:rPr>
                <w:rFonts w:ascii="Arial" w:hAnsi="Arial" w:cs="Arial"/>
                <w:b/>
                <w:bCs/>
                <w:sz w:val="22"/>
                <w:szCs w:val="22"/>
              </w:rPr>
            </w:pPr>
            <w:r>
              <w:rPr>
                <w:rFonts w:ascii="Arial" w:hAnsi="Arial" w:cs="Arial"/>
                <w:b/>
                <w:bCs/>
                <w:sz w:val="22"/>
                <w:szCs w:val="22"/>
              </w:rPr>
              <w:t>Fisiología</w:t>
            </w:r>
            <w:r w:rsidR="00B47D6E">
              <w:rPr>
                <w:rFonts w:ascii="Arial" w:hAnsi="Arial" w:cs="Arial"/>
                <w:b/>
                <w:bCs/>
                <w:sz w:val="22"/>
                <w:szCs w:val="22"/>
              </w:rPr>
              <w:t xml:space="preserve"> vestibular</w:t>
            </w:r>
          </w:p>
        </w:tc>
      </w:tr>
      <w:tr w:rsidR="002E0DD7" w:rsidRPr="005B61A2" w14:paraId="126951D0" w14:textId="77777777" w:rsidTr="001C7ED2">
        <w:tc>
          <w:tcPr>
            <w:tcW w:w="1696" w:type="dxa"/>
          </w:tcPr>
          <w:p w14:paraId="1521E9BF" w14:textId="42860FD3"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AGOSTO</w:t>
            </w:r>
          </w:p>
        </w:tc>
        <w:tc>
          <w:tcPr>
            <w:tcW w:w="7797" w:type="dxa"/>
          </w:tcPr>
          <w:p w14:paraId="5110F3E4" w14:textId="23328724" w:rsidR="002E0DD7" w:rsidRPr="005B61A2" w:rsidRDefault="00A55BCB" w:rsidP="002E0DD7">
            <w:pPr>
              <w:pStyle w:val="Default"/>
              <w:rPr>
                <w:rFonts w:ascii="Arial" w:hAnsi="Arial" w:cs="Arial"/>
                <w:b/>
                <w:bCs/>
                <w:sz w:val="22"/>
                <w:szCs w:val="22"/>
              </w:rPr>
            </w:pPr>
            <w:r>
              <w:rPr>
                <w:rFonts w:ascii="Arial" w:hAnsi="Arial" w:cs="Arial"/>
                <w:b/>
                <w:bCs/>
                <w:sz w:val="22"/>
                <w:szCs w:val="22"/>
              </w:rPr>
              <w:t>Laringología</w:t>
            </w:r>
            <w:r w:rsidR="00B47D6E">
              <w:rPr>
                <w:rFonts w:ascii="Arial" w:hAnsi="Arial" w:cs="Arial"/>
                <w:b/>
                <w:bCs/>
                <w:sz w:val="22"/>
                <w:szCs w:val="22"/>
              </w:rPr>
              <w:t xml:space="preserve"> </w:t>
            </w:r>
            <w:r>
              <w:rPr>
                <w:rFonts w:ascii="Arial" w:hAnsi="Arial" w:cs="Arial"/>
                <w:b/>
                <w:bCs/>
                <w:sz w:val="22"/>
                <w:szCs w:val="22"/>
              </w:rPr>
              <w:t>básica</w:t>
            </w:r>
          </w:p>
        </w:tc>
      </w:tr>
      <w:tr w:rsidR="002E0DD7" w:rsidRPr="005B61A2" w14:paraId="65BBFEA4" w14:textId="77777777" w:rsidTr="001C7ED2">
        <w:tc>
          <w:tcPr>
            <w:tcW w:w="1696" w:type="dxa"/>
          </w:tcPr>
          <w:p w14:paraId="6D746630" w14:textId="3416E23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SEPTIEMBRE</w:t>
            </w:r>
          </w:p>
        </w:tc>
        <w:tc>
          <w:tcPr>
            <w:tcW w:w="7797" w:type="dxa"/>
          </w:tcPr>
          <w:p w14:paraId="2581202C" w14:textId="05C7DE91" w:rsidR="002E0DD7" w:rsidRPr="005B61A2" w:rsidRDefault="00A55BCB" w:rsidP="002E0DD7">
            <w:pPr>
              <w:pStyle w:val="Default"/>
              <w:rPr>
                <w:rFonts w:ascii="Arial" w:hAnsi="Arial" w:cs="Arial"/>
                <w:b/>
                <w:bCs/>
                <w:sz w:val="22"/>
                <w:szCs w:val="22"/>
              </w:rPr>
            </w:pPr>
            <w:r>
              <w:rPr>
                <w:rFonts w:ascii="Arial" w:hAnsi="Arial" w:cs="Arial"/>
                <w:b/>
                <w:bCs/>
                <w:sz w:val="22"/>
                <w:szCs w:val="22"/>
              </w:rPr>
              <w:t>Otología</w:t>
            </w:r>
            <w:r w:rsidR="00B47D6E">
              <w:rPr>
                <w:rFonts w:ascii="Arial" w:hAnsi="Arial" w:cs="Arial"/>
                <w:b/>
                <w:bCs/>
                <w:sz w:val="22"/>
                <w:szCs w:val="22"/>
              </w:rPr>
              <w:t xml:space="preserve"> </w:t>
            </w:r>
            <w:r>
              <w:rPr>
                <w:rFonts w:ascii="Arial" w:hAnsi="Arial" w:cs="Arial"/>
                <w:b/>
                <w:bCs/>
                <w:sz w:val="22"/>
                <w:szCs w:val="22"/>
              </w:rPr>
              <w:t>básica</w:t>
            </w:r>
          </w:p>
        </w:tc>
      </w:tr>
      <w:tr w:rsidR="002E0DD7" w:rsidRPr="005B61A2" w14:paraId="1B63D92E" w14:textId="77777777" w:rsidTr="001C7ED2">
        <w:tc>
          <w:tcPr>
            <w:tcW w:w="1696" w:type="dxa"/>
          </w:tcPr>
          <w:p w14:paraId="142985E2" w14:textId="0273677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OCTUBRE</w:t>
            </w:r>
          </w:p>
        </w:tc>
        <w:tc>
          <w:tcPr>
            <w:tcW w:w="7797" w:type="dxa"/>
          </w:tcPr>
          <w:p w14:paraId="1801E2BB" w14:textId="6E2ABB2E" w:rsidR="002E0DD7" w:rsidRPr="005B61A2" w:rsidRDefault="00A55BCB" w:rsidP="002E0DD7">
            <w:pPr>
              <w:pStyle w:val="Default"/>
              <w:rPr>
                <w:rFonts w:ascii="Arial" w:hAnsi="Arial" w:cs="Arial"/>
                <w:b/>
                <w:bCs/>
                <w:sz w:val="22"/>
                <w:szCs w:val="22"/>
              </w:rPr>
            </w:pPr>
            <w:r>
              <w:rPr>
                <w:rFonts w:ascii="Arial" w:hAnsi="Arial" w:cs="Arial"/>
                <w:b/>
                <w:bCs/>
                <w:sz w:val="22"/>
                <w:szCs w:val="22"/>
              </w:rPr>
              <w:t>Análisis</w:t>
            </w:r>
            <w:r w:rsidR="00B47D6E">
              <w:rPr>
                <w:rFonts w:ascii="Arial" w:hAnsi="Arial" w:cs="Arial"/>
                <w:b/>
                <w:bCs/>
                <w:sz w:val="22"/>
                <w:szCs w:val="22"/>
              </w:rPr>
              <w:t xml:space="preserve"> facial</w:t>
            </w:r>
          </w:p>
        </w:tc>
      </w:tr>
      <w:tr w:rsidR="002E0DD7" w:rsidRPr="005B61A2" w14:paraId="292AC8E1" w14:textId="77777777" w:rsidTr="001C7ED2">
        <w:tc>
          <w:tcPr>
            <w:tcW w:w="1696" w:type="dxa"/>
          </w:tcPr>
          <w:p w14:paraId="05C98445" w14:textId="43EBEA80"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NOVIEMBRE</w:t>
            </w:r>
          </w:p>
        </w:tc>
        <w:tc>
          <w:tcPr>
            <w:tcW w:w="7797" w:type="dxa"/>
          </w:tcPr>
          <w:p w14:paraId="1EE3EDE9" w14:textId="47D8A955" w:rsidR="002E0DD7" w:rsidRPr="005B61A2" w:rsidRDefault="00A55BCB" w:rsidP="002E0DD7">
            <w:pPr>
              <w:pStyle w:val="Default"/>
              <w:rPr>
                <w:rFonts w:ascii="Arial" w:hAnsi="Arial" w:cs="Arial"/>
                <w:b/>
                <w:bCs/>
                <w:sz w:val="22"/>
                <w:szCs w:val="22"/>
              </w:rPr>
            </w:pPr>
            <w:r>
              <w:rPr>
                <w:rFonts w:ascii="Arial" w:hAnsi="Arial" w:cs="Arial"/>
                <w:b/>
                <w:bCs/>
                <w:sz w:val="22"/>
                <w:szCs w:val="22"/>
              </w:rPr>
              <w:t>Radiología</w:t>
            </w:r>
            <w:r w:rsidR="00883BC9">
              <w:rPr>
                <w:rFonts w:ascii="Arial" w:hAnsi="Arial" w:cs="Arial"/>
                <w:b/>
                <w:bCs/>
                <w:sz w:val="22"/>
                <w:szCs w:val="22"/>
              </w:rPr>
              <w:t xml:space="preserve"> básica de cabeza y cuello</w:t>
            </w:r>
          </w:p>
        </w:tc>
      </w:tr>
      <w:tr w:rsidR="002E0DD7" w:rsidRPr="005B61A2" w14:paraId="35203188" w14:textId="77777777" w:rsidTr="001C7ED2">
        <w:tc>
          <w:tcPr>
            <w:tcW w:w="1696" w:type="dxa"/>
          </w:tcPr>
          <w:p w14:paraId="73464742" w14:textId="725CAAB2"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DICIEMBRE</w:t>
            </w:r>
          </w:p>
        </w:tc>
        <w:tc>
          <w:tcPr>
            <w:tcW w:w="7797" w:type="dxa"/>
          </w:tcPr>
          <w:p w14:paraId="6A28AA75" w14:textId="1E0189EA" w:rsidR="002E0DD7" w:rsidRPr="005B61A2" w:rsidRDefault="00883BC9" w:rsidP="002E0DD7">
            <w:pPr>
              <w:pStyle w:val="Default"/>
              <w:rPr>
                <w:rFonts w:ascii="Arial" w:hAnsi="Arial" w:cs="Arial"/>
                <w:b/>
                <w:bCs/>
                <w:sz w:val="22"/>
                <w:szCs w:val="22"/>
              </w:rPr>
            </w:pPr>
            <w:r>
              <w:rPr>
                <w:rFonts w:ascii="Arial" w:hAnsi="Arial" w:cs="Arial"/>
                <w:b/>
                <w:bCs/>
                <w:sz w:val="22"/>
                <w:szCs w:val="22"/>
              </w:rPr>
              <w:t>Neuro-</w:t>
            </w:r>
            <w:r w:rsidR="00A55BCB">
              <w:rPr>
                <w:rFonts w:ascii="Arial" w:hAnsi="Arial" w:cs="Arial"/>
                <w:b/>
                <w:bCs/>
                <w:sz w:val="22"/>
                <w:szCs w:val="22"/>
              </w:rPr>
              <w:t>Otología</w:t>
            </w:r>
            <w:r>
              <w:rPr>
                <w:rFonts w:ascii="Arial" w:hAnsi="Arial" w:cs="Arial"/>
                <w:b/>
                <w:bCs/>
                <w:sz w:val="22"/>
                <w:szCs w:val="22"/>
              </w:rPr>
              <w:t xml:space="preserve"> </w:t>
            </w:r>
            <w:r w:rsidR="00A55BCB">
              <w:rPr>
                <w:rFonts w:ascii="Arial" w:hAnsi="Arial" w:cs="Arial"/>
                <w:b/>
                <w:bCs/>
                <w:sz w:val="22"/>
                <w:szCs w:val="22"/>
              </w:rPr>
              <w:t>básica</w:t>
            </w:r>
          </w:p>
        </w:tc>
      </w:tr>
      <w:tr w:rsidR="002E0DD7" w:rsidRPr="005B61A2" w14:paraId="78EC3A01" w14:textId="77777777" w:rsidTr="001C7ED2">
        <w:tc>
          <w:tcPr>
            <w:tcW w:w="1696" w:type="dxa"/>
          </w:tcPr>
          <w:p w14:paraId="5531D501" w14:textId="37BD7DFF"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ENERO</w:t>
            </w:r>
          </w:p>
        </w:tc>
        <w:tc>
          <w:tcPr>
            <w:tcW w:w="7797" w:type="dxa"/>
          </w:tcPr>
          <w:p w14:paraId="73C5737B" w14:textId="0E40EAB9" w:rsidR="002E0DD7" w:rsidRPr="005B61A2" w:rsidRDefault="00A55BCB" w:rsidP="002E0DD7">
            <w:pPr>
              <w:pStyle w:val="Default"/>
              <w:rPr>
                <w:rFonts w:ascii="Arial" w:hAnsi="Arial" w:cs="Arial"/>
                <w:b/>
                <w:bCs/>
                <w:sz w:val="22"/>
                <w:szCs w:val="22"/>
              </w:rPr>
            </w:pPr>
            <w:r>
              <w:rPr>
                <w:rFonts w:ascii="Arial" w:hAnsi="Arial" w:cs="Arial"/>
                <w:b/>
                <w:bCs/>
                <w:sz w:val="22"/>
                <w:szCs w:val="22"/>
              </w:rPr>
              <w:t>Otorrinolaringología</w:t>
            </w:r>
            <w:r w:rsidR="00883BC9">
              <w:rPr>
                <w:rFonts w:ascii="Arial" w:hAnsi="Arial" w:cs="Arial"/>
                <w:b/>
                <w:bCs/>
                <w:sz w:val="22"/>
                <w:szCs w:val="22"/>
              </w:rPr>
              <w:t xml:space="preserve"> Pediátrica </w:t>
            </w:r>
            <w:r>
              <w:rPr>
                <w:rFonts w:ascii="Arial" w:hAnsi="Arial" w:cs="Arial"/>
                <w:b/>
                <w:bCs/>
                <w:sz w:val="22"/>
                <w:szCs w:val="22"/>
              </w:rPr>
              <w:t>básica</w:t>
            </w:r>
          </w:p>
        </w:tc>
      </w:tr>
      <w:tr w:rsidR="002E0DD7" w:rsidRPr="005B61A2" w14:paraId="2972AAB2" w14:textId="77777777" w:rsidTr="001C7ED2">
        <w:tc>
          <w:tcPr>
            <w:tcW w:w="1696" w:type="dxa"/>
          </w:tcPr>
          <w:p w14:paraId="5CF18FD6" w14:textId="495C138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FEBRERO</w:t>
            </w:r>
          </w:p>
        </w:tc>
        <w:tc>
          <w:tcPr>
            <w:tcW w:w="7797" w:type="dxa"/>
          </w:tcPr>
          <w:p w14:paraId="3A27F1C3" w14:textId="024519E5" w:rsidR="002E0DD7" w:rsidRPr="005B61A2" w:rsidRDefault="00B05EC3" w:rsidP="002E0DD7">
            <w:pPr>
              <w:pStyle w:val="Default"/>
              <w:rPr>
                <w:rFonts w:ascii="Arial" w:hAnsi="Arial" w:cs="Arial"/>
                <w:b/>
                <w:bCs/>
                <w:sz w:val="22"/>
                <w:szCs w:val="22"/>
              </w:rPr>
            </w:pPr>
            <w:r>
              <w:rPr>
                <w:rFonts w:ascii="Arial" w:hAnsi="Arial" w:cs="Arial"/>
                <w:b/>
                <w:bCs/>
                <w:sz w:val="22"/>
                <w:szCs w:val="22"/>
              </w:rPr>
              <w:t>Cirugía de cabeza y cuello básica</w:t>
            </w:r>
          </w:p>
        </w:tc>
      </w:tr>
    </w:tbl>
    <w:p w14:paraId="07CC87BC" w14:textId="77777777" w:rsidR="002E0DD7" w:rsidRPr="005B61A2" w:rsidRDefault="002E0DD7" w:rsidP="002E0DD7">
      <w:pPr>
        <w:pStyle w:val="Default"/>
        <w:rPr>
          <w:rFonts w:ascii="Arial" w:hAnsi="Arial" w:cs="Arial"/>
          <w:b/>
          <w:bCs/>
          <w:sz w:val="22"/>
          <w:szCs w:val="22"/>
        </w:rPr>
      </w:pPr>
    </w:p>
    <w:p w14:paraId="6B50D73B" w14:textId="77777777" w:rsidR="00F5247F" w:rsidRDefault="00F5247F" w:rsidP="00F30E04">
      <w:pPr>
        <w:rPr>
          <w:rFonts w:ascii="Arial" w:hAnsi="Arial" w:cs="Arial"/>
          <w:b/>
          <w:bCs/>
        </w:rPr>
      </w:pPr>
    </w:p>
    <w:p w14:paraId="175DF45D" w14:textId="77777777" w:rsidR="00F5247F" w:rsidRDefault="00F5247F" w:rsidP="00F30E04">
      <w:pPr>
        <w:rPr>
          <w:rFonts w:ascii="Arial" w:hAnsi="Arial" w:cs="Arial"/>
          <w:b/>
          <w:bCs/>
        </w:rPr>
      </w:pPr>
    </w:p>
    <w:p w14:paraId="0A744611" w14:textId="77777777" w:rsidR="00F5247F" w:rsidRDefault="00F5247F" w:rsidP="00F30E04">
      <w:pPr>
        <w:rPr>
          <w:rFonts w:ascii="Arial" w:hAnsi="Arial" w:cs="Arial"/>
          <w:b/>
          <w:bCs/>
        </w:rPr>
      </w:pPr>
    </w:p>
    <w:p w14:paraId="29B0A915" w14:textId="77777777" w:rsidR="00F5247F" w:rsidRDefault="00F5247F" w:rsidP="00F30E04">
      <w:pPr>
        <w:rPr>
          <w:rFonts w:ascii="Arial" w:hAnsi="Arial" w:cs="Arial"/>
          <w:b/>
          <w:bCs/>
        </w:rPr>
      </w:pPr>
    </w:p>
    <w:p w14:paraId="7953593A" w14:textId="77777777" w:rsidR="00F5247F" w:rsidRDefault="00F5247F" w:rsidP="00F30E04">
      <w:pPr>
        <w:rPr>
          <w:rFonts w:ascii="Arial" w:hAnsi="Arial" w:cs="Arial"/>
          <w:b/>
          <w:bCs/>
        </w:rPr>
      </w:pPr>
    </w:p>
    <w:p w14:paraId="0D92F4AB" w14:textId="77777777" w:rsidR="00F5247F" w:rsidRDefault="00F5247F" w:rsidP="00F30E04">
      <w:pPr>
        <w:rPr>
          <w:rFonts w:ascii="Arial" w:hAnsi="Arial" w:cs="Arial"/>
          <w:b/>
          <w:bCs/>
        </w:rPr>
      </w:pPr>
    </w:p>
    <w:p w14:paraId="42FCE422" w14:textId="77777777" w:rsidR="00F5247F" w:rsidRDefault="00F5247F" w:rsidP="00F30E04">
      <w:pPr>
        <w:rPr>
          <w:rFonts w:ascii="Arial" w:hAnsi="Arial" w:cs="Arial"/>
          <w:b/>
          <w:bCs/>
        </w:rPr>
      </w:pPr>
    </w:p>
    <w:p w14:paraId="42DC51B2" w14:textId="5CAAF0BA" w:rsidR="00F5247F" w:rsidRPr="00902230" w:rsidRDefault="003073EA" w:rsidP="00F30E04">
      <w:pPr>
        <w:rPr>
          <w:rFonts w:ascii="Arial" w:hAnsi="Arial" w:cs="Arial"/>
          <w:bCs/>
        </w:rPr>
      </w:pPr>
      <w:r w:rsidRPr="005B61A2">
        <w:rPr>
          <w:rFonts w:ascii="Arial" w:hAnsi="Arial" w:cs="Arial"/>
          <w:b/>
          <w:bCs/>
        </w:rPr>
        <w:t>A.5 Listado de alumnos</w:t>
      </w:r>
      <w:r w:rsidRPr="005B61A2">
        <w:rPr>
          <w:rFonts w:ascii="Arial" w:hAnsi="Arial" w:cs="Arial"/>
          <w:bCs/>
        </w:rPr>
        <w:t>. N</w:t>
      </w:r>
      <w:r w:rsidR="006D4052" w:rsidRPr="005B61A2">
        <w:rPr>
          <w:rFonts w:ascii="Arial" w:hAnsi="Arial" w:cs="Arial"/>
          <w:bCs/>
        </w:rPr>
        <w:t xml:space="preserve">ombre de los residentes por grado </w:t>
      </w:r>
      <w:r w:rsidRPr="005B61A2">
        <w:rPr>
          <w:rFonts w:ascii="Arial" w:hAnsi="Arial" w:cs="Arial"/>
          <w:bCs/>
        </w:rPr>
        <w:t>académico</w:t>
      </w:r>
    </w:p>
    <w:tbl>
      <w:tblPr>
        <w:tblW w:w="0" w:type="auto"/>
        <w:jc w:val="center"/>
        <w:tblBorders>
          <w:top w:val="single" w:sz="8" w:space="0" w:color="78C0D4"/>
          <w:left w:val="single" w:sz="8" w:space="0" w:color="78C0D4"/>
          <w:bottom w:val="single" w:sz="8" w:space="0" w:color="78C0D4"/>
          <w:right w:val="single" w:sz="8" w:space="0" w:color="78C0D4"/>
          <w:insideH w:val="single" w:sz="8" w:space="0" w:color="78C0D4"/>
        </w:tblBorders>
        <w:tblLook w:val="04A0" w:firstRow="1" w:lastRow="0" w:firstColumn="1" w:lastColumn="0" w:noHBand="0" w:noVBand="1"/>
      </w:tblPr>
      <w:tblGrid>
        <w:gridCol w:w="3198"/>
        <w:gridCol w:w="2126"/>
        <w:gridCol w:w="2909"/>
        <w:gridCol w:w="1955"/>
      </w:tblGrid>
      <w:tr w:rsidR="001B5DB9" w:rsidRPr="00F5247F" w14:paraId="30062DB2" w14:textId="6C46D1CA" w:rsidTr="001B5DB9">
        <w:trPr>
          <w:trHeight w:val="266"/>
          <w:jc w:val="center"/>
        </w:trPr>
        <w:tc>
          <w:tcPr>
            <w:tcW w:w="3494" w:type="dxa"/>
            <w:tcBorders>
              <w:top w:val="single" w:sz="8" w:space="0" w:color="78C0D4"/>
              <w:left w:val="single" w:sz="8" w:space="0" w:color="78C0D4"/>
              <w:bottom w:val="single" w:sz="8" w:space="0" w:color="78C0D4"/>
            </w:tcBorders>
            <w:shd w:val="clear" w:color="auto" w:fill="4BACC6"/>
          </w:tcPr>
          <w:p w14:paraId="68191C61" w14:textId="77777777" w:rsidR="001B5DB9" w:rsidRPr="00F5247F" w:rsidRDefault="001B5DB9" w:rsidP="00F5247F">
            <w:pPr>
              <w:rPr>
                <w:rFonts w:ascii="Verdana" w:hAnsi="Verdana"/>
                <w:b/>
                <w:bCs/>
                <w:color w:val="FFFFFF"/>
                <w:sz w:val="20"/>
                <w:szCs w:val="20"/>
                <w:lang w:val="es-ES"/>
              </w:rPr>
            </w:pPr>
            <w:r w:rsidRPr="00F5247F">
              <w:rPr>
                <w:rFonts w:ascii="Verdana" w:hAnsi="Verdana"/>
                <w:b/>
                <w:bCs/>
                <w:color w:val="FFFFFF"/>
                <w:sz w:val="20"/>
                <w:szCs w:val="20"/>
                <w:lang w:val="es-ES"/>
              </w:rPr>
              <w:t>NOMBRE DEL ALUMNO</w:t>
            </w:r>
          </w:p>
        </w:tc>
        <w:tc>
          <w:tcPr>
            <w:tcW w:w="2472" w:type="dxa"/>
            <w:tcBorders>
              <w:top w:val="single" w:sz="8" w:space="0" w:color="78C0D4"/>
              <w:bottom w:val="single" w:sz="8" w:space="0" w:color="78C0D4"/>
              <w:right w:val="single" w:sz="8" w:space="0" w:color="78C0D4"/>
            </w:tcBorders>
            <w:shd w:val="clear" w:color="auto" w:fill="4BACC6"/>
          </w:tcPr>
          <w:p w14:paraId="26629BF8" w14:textId="77777777" w:rsidR="001B5DB9" w:rsidRPr="00F5247F" w:rsidRDefault="001B5DB9" w:rsidP="00F5247F">
            <w:pPr>
              <w:rPr>
                <w:rFonts w:ascii="Verdana" w:hAnsi="Verdana"/>
                <w:b/>
                <w:bCs/>
                <w:color w:val="FFFFFF"/>
                <w:sz w:val="20"/>
                <w:szCs w:val="20"/>
                <w:lang w:val="es-ES"/>
              </w:rPr>
            </w:pPr>
            <w:r w:rsidRPr="00F5247F">
              <w:rPr>
                <w:rFonts w:ascii="Verdana" w:hAnsi="Verdana"/>
                <w:b/>
                <w:bCs/>
                <w:color w:val="FFFFFF"/>
                <w:sz w:val="20"/>
                <w:szCs w:val="20"/>
                <w:lang w:val="es-ES"/>
              </w:rPr>
              <w:t>GRADO QUE CURSA</w:t>
            </w:r>
          </w:p>
        </w:tc>
        <w:tc>
          <w:tcPr>
            <w:tcW w:w="2111" w:type="dxa"/>
            <w:tcBorders>
              <w:top w:val="single" w:sz="8" w:space="0" w:color="78C0D4"/>
              <w:bottom w:val="single" w:sz="8" w:space="0" w:color="78C0D4"/>
              <w:right w:val="single" w:sz="8" w:space="0" w:color="78C0D4"/>
            </w:tcBorders>
            <w:shd w:val="clear" w:color="auto" w:fill="4BACC6"/>
          </w:tcPr>
          <w:p w14:paraId="578DDB29" w14:textId="66F7A8A5" w:rsidR="001B5DB9" w:rsidRPr="00F5247F" w:rsidRDefault="001B5DB9" w:rsidP="001B5DB9">
            <w:pPr>
              <w:jc w:val="center"/>
              <w:rPr>
                <w:rFonts w:ascii="Verdana" w:hAnsi="Verdana"/>
                <w:b/>
                <w:bCs/>
                <w:color w:val="FFFFFF"/>
                <w:sz w:val="20"/>
                <w:szCs w:val="20"/>
                <w:lang w:val="es-ES"/>
              </w:rPr>
            </w:pPr>
            <w:r>
              <w:rPr>
                <w:rFonts w:ascii="Verdana" w:hAnsi="Verdana"/>
                <w:b/>
                <w:bCs/>
                <w:color w:val="FFFFFF"/>
                <w:sz w:val="20"/>
                <w:szCs w:val="20"/>
                <w:lang w:val="es-ES"/>
              </w:rPr>
              <w:t>e-mail</w:t>
            </w:r>
          </w:p>
        </w:tc>
        <w:tc>
          <w:tcPr>
            <w:tcW w:w="2111" w:type="dxa"/>
            <w:tcBorders>
              <w:top w:val="single" w:sz="8" w:space="0" w:color="78C0D4"/>
              <w:bottom w:val="single" w:sz="8" w:space="0" w:color="78C0D4"/>
              <w:right w:val="single" w:sz="8" w:space="0" w:color="78C0D4"/>
            </w:tcBorders>
            <w:shd w:val="clear" w:color="auto" w:fill="4BACC6"/>
          </w:tcPr>
          <w:p w14:paraId="73EB28C4" w14:textId="3907AFE1" w:rsidR="001B5DB9" w:rsidRPr="00F5247F" w:rsidRDefault="001B5DB9" w:rsidP="001B5DB9">
            <w:pPr>
              <w:jc w:val="center"/>
              <w:rPr>
                <w:rFonts w:ascii="Verdana" w:hAnsi="Verdana"/>
                <w:b/>
                <w:bCs/>
                <w:color w:val="FFFFFF"/>
                <w:sz w:val="20"/>
                <w:szCs w:val="20"/>
                <w:lang w:val="es-ES"/>
              </w:rPr>
            </w:pPr>
            <w:r>
              <w:rPr>
                <w:rFonts w:ascii="Verdana" w:hAnsi="Verdana"/>
                <w:b/>
                <w:bCs/>
                <w:color w:val="FFFFFF"/>
                <w:sz w:val="20"/>
                <w:szCs w:val="20"/>
                <w:lang w:val="es-ES"/>
              </w:rPr>
              <w:t>Teléfono</w:t>
            </w:r>
          </w:p>
        </w:tc>
      </w:tr>
      <w:tr w:rsidR="001B5DB9" w:rsidRPr="00F5247F" w14:paraId="5EECDD7E" w14:textId="1F87E71C" w:rsidTr="001B5DB9">
        <w:trPr>
          <w:trHeight w:val="266"/>
          <w:jc w:val="center"/>
        </w:trPr>
        <w:tc>
          <w:tcPr>
            <w:tcW w:w="3494" w:type="dxa"/>
            <w:shd w:val="clear" w:color="auto" w:fill="D2EAF1"/>
          </w:tcPr>
          <w:p w14:paraId="7813CCC5"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DÍAZ SAINZ DANIEL EBER</w:t>
            </w:r>
          </w:p>
        </w:tc>
        <w:tc>
          <w:tcPr>
            <w:tcW w:w="2472" w:type="dxa"/>
            <w:shd w:val="clear" w:color="auto" w:fill="D2EAF1"/>
          </w:tcPr>
          <w:p w14:paraId="2AA389DE"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Cuarto año</w:t>
            </w:r>
          </w:p>
        </w:tc>
        <w:tc>
          <w:tcPr>
            <w:tcW w:w="2111" w:type="dxa"/>
            <w:shd w:val="clear" w:color="auto" w:fill="D2EAF1"/>
          </w:tcPr>
          <w:p w14:paraId="23235C54" w14:textId="287C951A" w:rsidR="001B5DB9" w:rsidRPr="00F5247F" w:rsidRDefault="00E7159A" w:rsidP="00F5247F">
            <w:pPr>
              <w:jc w:val="center"/>
              <w:rPr>
                <w:rFonts w:ascii="Verdana" w:hAnsi="Verdana"/>
                <w:sz w:val="20"/>
                <w:szCs w:val="20"/>
                <w:lang w:val="es-ES"/>
              </w:rPr>
            </w:pPr>
            <w:r>
              <w:rPr>
                <w:rFonts w:ascii="Verdana" w:hAnsi="Verdana"/>
                <w:sz w:val="20"/>
                <w:szCs w:val="20"/>
                <w:lang w:val="es-ES"/>
              </w:rPr>
              <w:t>silver_sith@gmail.com</w:t>
            </w:r>
          </w:p>
        </w:tc>
        <w:tc>
          <w:tcPr>
            <w:tcW w:w="2111" w:type="dxa"/>
            <w:shd w:val="clear" w:color="auto" w:fill="D2EAF1"/>
          </w:tcPr>
          <w:p w14:paraId="3BB9D30C" w14:textId="3FCF1F67" w:rsidR="001B5DB9" w:rsidRPr="00F5247F" w:rsidRDefault="001B5DB9" w:rsidP="00F5247F">
            <w:pPr>
              <w:jc w:val="center"/>
              <w:rPr>
                <w:rFonts w:ascii="Verdana" w:hAnsi="Verdana"/>
                <w:sz w:val="20"/>
                <w:szCs w:val="20"/>
                <w:lang w:val="es-ES"/>
              </w:rPr>
            </w:pPr>
            <w:r>
              <w:rPr>
                <w:rFonts w:ascii="Verdana" w:hAnsi="Verdana"/>
                <w:sz w:val="20"/>
                <w:szCs w:val="20"/>
                <w:lang w:val="es-ES"/>
              </w:rPr>
              <w:t>5534363567</w:t>
            </w:r>
          </w:p>
        </w:tc>
      </w:tr>
      <w:tr w:rsidR="001B5DB9" w:rsidRPr="00F5247F" w14:paraId="16B544D3" w14:textId="62E23DD6" w:rsidTr="001B5DB9">
        <w:trPr>
          <w:trHeight w:val="247"/>
          <w:jc w:val="center"/>
        </w:trPr>
        <w:tc>
          <w:tcPr>
            <w:tcW w:w="3494" w:type="dxa"/>
            <w:tcBorders>
              <w:right w:val="nil"/>
            </w:tcBorders>
            <w:shd w:val="clear" w:color="auto" w:fill="auto"/>
          </w:tcPr>
          <w:p w14:paraId="3FFA0E6E" w14:textId="20FF45C6" w:rsidR="001B5DB9" w:rsidRPr="00F5247F" w:rsidRDefault="001B5DB9" w:rsidP="00F5247F">
            <w:pPr>
              <w:rPr>
                <w:rFonts w:ascii="Verdana" w:hAnsi="Verdana"/>
                <w:b/>
                <w:bCs/>
                <w:sz w:val="20"/>
                <w:szCs w:val="20"/>
                <w:lang w:val="es-ES"/>
              </w:rPr>
            </w:pPr>
            <w:r>
              <w:rPr>
                <w:rFonts w:ascii="Verdana" w:hAnsi="Verdana"/>
                <w:b/>
                <w:bCs/>
                <w:sz w:val="20"/>
                <w:szCs w:val="20"/>
                <w:lang w:val="es-ES"/>
              </w:rPr>
              <w:t>GUILLÉ</w:t>
            </w:r>
            <w:r w:rsidRPr="00F5247F">
              <w:rPr>
                <w:rFonts w:ascii="Verdana" w:hAnsi="Verdana"/>
                <w:b/>
                <w:bCs/>
                <w:sz w:val="20"/>
                <w:szCs w:val="20"/>
                <w:lang w:val="es-ES"/>
              </w:rPr>
              <w:t>N BARRIGA RUBÍ ARANETH</w:t>
            </w:r>
          </w:p>
        </w:tc>
        <w:tc>
          <w:tcPr>
            <w:tcW w:w="2472" w:type="dxa"/>
            <w:tcBorders>
              <w:left w:val="nil"/>
            </w:tcBorders>
            <w:shd w:val="clear" w:color="auto" w:fill="auto"/>
          </w:tcPr>
          <w:p w14:paraId="77085BC3"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Cuarto año</w:t>
            </w:r>
          </w:p>
        </w:tc>
        <w:tc>
          <w:tcPr>
            <w:tcW w:w="2111" w:type="dxa"/>
            <w:tcBorders>
              <w:left w:val="nil"/>
            </w:tcBorders>
          </w:tcPr>
          <w:p w14:paraId="0ED86A0C" w14:textId="28D12EC6" w:rsidR="001B5DB9" w:rsidRPr="00FC1CA3" w:rsidRDefault="00FC1CA3" w:rsidP="00F5247F">
            <w:pPr>
              <w:jc w:val="center"/>
              <w:rPr>
                <w:rFonts w:ascii="Verdana" w:hAnsi="Verdana"/>
                <w:sz w:val="16"/>
                <w:szCs w:val="16"/>
                <w:lang w:val="es-ES"/>
              </w:rPr>
            </w:pPr>
            <w:r w:rsidRPr="00FC1CA3">
              <w:rPr>
                <w:rFonts w:ascii="Verdana" w:hAnsi="Verdana"/>
                <w:sz w:val="16"/>
                <w:szCs w:val="16"/>
                <w:lang w:val="es-ES"/>
              </w:rPr>
              <w:t>Rubyus9@hotmail.com</w:t>
            </w:r>
          </w:p>
        </w:tc>
        <w:tc>
          <w:tcPr>
            <w:tcW w:w="2111" w:type="dxa"/>
            <w:tcBorders>
              <w:left w:val="nil"/>
            </w:tcBorders>
          </w:tcPr>
          <w:p w14:paraId="1C6B29B7" w14:textId="00AB1EF4" w:rsidR="001B5DB9" w:rsidRPr="00F5247F" w:rsidRDefault="001B5DB9" w:rsidP="00F5247F">
            <w:pPr>
              <w:jc w:val="center"/>
              <w:rPr>
                <w:rFonts w:ascii="Verdana" w:hAnsi="Verdana"/>
                <w:sz w:val="20"/>
                <w:szCs w:val="20"/>
                <w:lang w:val="es-ES"/>
              </w:rPr>
            </w:pPr>
            <w:r>
              <w:rPr>
                <w:rFonts w:ascii="Verdana" w:hAnsi="Verdana"/>
                <w:sz w:val="20"/>
                <w:szCs w:val="20"/>
                <w:lang w:val="es-ES"/>
              </w:rPr>
              <w:t>4431115666</w:t>
            </w:r>
          </w:p>
        </w:tc>
      </w:tr>
      <w:tr w:rsidR="001B5DB9" w:rsidRPr="00F5247F" w14:paraId="3F3FC319" w14:textId="562C0554" w:rsidTr="001B5DB9">
        <w:trPr>
          <w:trHeight w:val="266"/>
          <w:jc w:val="center"/>
        </w:trPr>
        <w:tc>
          <w:tcPr>
            <w:tcW w:w="3494" w:type="dxa"/>
            <w:shd w:val="clear" w:color="auto" w:fill="D2EAF1"/>
          </w:tcPr>
          <w:p w14:paraId="431E053B"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TORRES CARREÓN ANA GABRIELA</w:t>
            </w:r>
          </w:p>
        </w:tc>
        <w:tc>
          <w:tcPr>
            <w:tcW w:w="2472" w:type="dxa"/>
            <w:shd w:val="clear" w:color="auto" w:fill="D2EAF1"/>
          </w:tcPr>
          <w:p w14:paraId="71BB7336"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Cuarto año</w:t>
            </w:r>
          </w:p>
        </w:tc>
        <w:tc>
          <w:tcPr>
            <w:tcW w:w="2111" w:type="dxa"/>
            <w:shd w:val="clear" w:color="auto" w:fill="D2EAF1"/>
          </w:tcPr>
          <w:p w14:paraId="18E012C8" w14:textId="78A0722E" w:rsidR="001B5DB9" w:rsidRPr="00FC1CA3" w:rsidRDefault="00FC1CA3" w:rsidP="00F5247F">
            <w:pPr>
              <w:jc w:val="center"/>
              <w:rPr>
                <w:rFonts w:ascii="Verdana" w:hAnsi="Verdana"/>
                <w:sz w:val="16"/>
                <w:szCs w:val="16"/>
                <w:lang w:val="es-ES"/>
              </w:rPr>
            </w:pPr>
            <w:r w:rsidRPr="00FC1CA3">
              <w:rPr>
                <w:rFonts w:ascii="Verdana" w:hAnsi="Verdana"/>
                <w:sz w:val="16"/>
                <w:szCs w:val="16"/>
                <w:lang w:val="es-ES"/>
              </w:rPr>
              <w:t>Anagesm26@gmail.com</w:t>
            </w:r>
          </w:p>
        </w:tc>
        <w:tc>
          <w:tcPr>
            <w:tcW w:w="2111" w:type="dxa"/>
            <w:shd w:val="clear" w:color="auto" w:fill="D2EAF1"/>
          </w:tcPr>
          <w:p w14:paraId="71D55C07" w14:textId="07F48512" w:rsidR="001B5DB9" w:rsidRPr="00F5247F" w:rsidRDefault="001B5DB9" w:rsidP="00F5247F">
            <w:pPr>
              <w:jc w:val="center"/>
              <w:rPr>
                <w:rFonts w:ascii="Verdana" w:hAnsi="Verdana"/>
                <w:sz w:val="20"/>
                <w:szCs w:val="20"/>
                <w:lang w:val="es-ES"/>
              </w:rPr>
            </w:pPr>
            <w:r>
              <w:rPr>
                <w:rFonts w:ascii="Verdana" w:hAnsi="Verdana"/>
                <w:sz w:val="20"/>
                <w:szCs w:val="20"/>
                <w:lang w:val="es-ES"/>
              </w:rPr>
              <w:t>5586158857</w:t>
            </w:r>
          </w:p>
        </w:tc>
      </w:tr>
      <w:tr w:rsidR="001B5DB9" w:rsidRPr="00F5247F" w14:paraId="21912492" w14:textId="213863B1" w:rsidTr="001B5DB9">
        <w:trPr>
          <w:trHeight w:val="266"/>
          <w:jc w:val="center"/>
        </w:trPr>
        <w:tc>
          <w:tcPr>
            <w:tcW w:w="3494" w:type="dxa"/>
            <w:tcBorders>
              <w:right w:val="nil"/>
            </w:tcBorders>
            <w:shd w:val="clear" w:color="auto" w:fill="auto"/>
          </w:tcPr>
          <w:p w14:paraId="0C2C5FE4" w14:textId="77777777" w:rsidR="001B5DB9" w:rsidRPr="001B5DB9" w:rsidRDefault="001B5DB9" w:rsidP="00F5247F">
            <w:pPr>
              <w:rPr>
                <w:rFonts w:ascii="Verdana" w:hAnsi="Verdana"/>
                <w:b/>
                <w:bCs/>
                <w:sz w:val="2"/>
                <w:szCs w:val="2"/>
                <w:lang w:val="es-ES"/>
              </w:rPr>
            </w:pPr>
          </w:p>
        </w:tc>
        <w:tc>
          <w:tcPr>
            <w:tcW w:w="2472" w:type="dxa"/>
            <w:tcBorders>
              <w:left w:val="nil"/>
            </w:tcBorders>
            <w:shd w:val="clear" w:color="auto" w:fill="auto"/>
          </w:tcPr>
          <w:p w14:paraId="1D675E16" w14:textId="77777777" w:rsidR="001B5DB9" w:rsidRPr="001B5DB9" w:rsidRDefault="001B5DB9" w:rsidP="00F5247F">
            <w:pPr>
              <w:jc w:val="center"/>
              <w:rPr>
                <w:rFonts w:ascii="Verdana" w:hAnsi="Verdana"/>
                <w:sz w:val="2"/>
                <w:szCs w:val="2"/>
                <w:lang w:val="es-ES"/>
              </w:rPr>
            </w:pPr>
          </w:p>
        </w:tc>
        <w:tc>
          <w:tcPr>
            <w:tcW w:w="2111" w:type="dxa"/>
            <w:tcBorders>
              <w:left w:val="nil"/>
            </w:tcBorders>
          </w:tcPr>
          <w:p w14:paraId="33B6F7FD" w14:textId="77777777" w:rsidR="001B5DB9" w:rsidRPr="00FC1CA3" w:rsidRDefault="001B5DB9" w:rsidP="00F5247F">
            <w:pPr>
              <w:jc w:val="center"/>
              <w:rPr>
                <w:rFonts w:ascii="Verdana" w:hAnsi="Verdana"/>
                <w:sz w:val="16"/>
                <w:szCs w:val="16"/>
                <w:lang w:val="es-ES"/>
              </w:rPr>
            </w:pPr>
          </w:p>
        </w:tc>
        <w:tc>
          <w:tcPr>
            <w:tcW w:w="2111" w:type="dxa"/>
            <w:tcBorders>
              <w:left w:val="nil"/>
            </w:tcBorders>
          </w:tcPr>
          <w:p w14:paraId="0B554D8D" w14:textId="77777777" w:rsidR="001B5DB9" w:rsidRPr="001B5DB9" w:rsidRDefault="001B5DB9" w:rsidP="00F5247F">
            <w:pPr>
              <w:jc w:val="center"/>
              <w:rPr>
                <w:rFonts w:ascii="Verdana" w:hAnsi="Verdana"/>
                <w:sz w:val="2"/>
                <w:szCs w:val="2"/>
                <w:lang w:val="es-ES"/>
              </w:rPr>
            </w:pPr>
          </w:p>
        </w:tc>
      </w:tr>
      <w:tr w:rsidR="001B5DB9" w:rsidRPr="00F5247F" w14:paraId="3D9CF483" w14:textId="628CE24D" w:rsidTr="001B5DB9">
        <w:trPr>
          <w:trHeight w:val="247"/>
          <w:jc w:val="center"/>
        </w:trPr>
        <w:tc>
          <w:tcPr>
            <w:tcW w:w="3494" w:type="dxa"/>
            <w:shd w:val="clear" w:color="auto" w:fill="D2EAF1"/>
          </w:tcPr>
          <w:p w14:paraId="5834BFD1"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FALCÓN GARCÍA JUAN MANUEL</w:t>
            </w:r>
          </w:p>
        </w:tc>
        <w:tc>
          <w:tcPr>
            <w:tcW w:w="2472" w:type="dxa"/>
            <w:shd w:val="clear" w:color="auto" w:fill="D2EAF1"/>
          </w:tcPr>
          <w:p w14:paraId="7AAF9967"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Tercer año</w:t>
            </w:r>
          </w:p>
        </w:tc>
        <w:tc>
          <w:tcPr>
            <w:tcW w:w="2111" w:type="dxa"/>
            <w:shd w:val="clear" w:color="auto" w:fill="D2EAF1"/>
          </w:tcPr>
          <w:p w14:paraId="7BA6B367" w14:textId="125BD49A" w:rsidR="001B5DB9" w:rsidRPr="00FC1CA3" w:rsidRDefault="00E7159A" w:rsidP="00F5247F">
            <w:pPr>
              <w:jc w:val="center"/>
              <w:rPr>
                <w:rFonts w:ascii="Verdana" w:hAnsi="Verdana"/>
                <w:sz w:val="16"/>
                <w:szCs w:val="16"/>
                <w:lang w:val="es-ES"/>
              </w:rPr>
            </w:pPr>
            <w:r>
              <w:rPr>
                <w:rFonts w:ascii="Verdana" w:hAnsi="Verdana"/>
                <w:sz w:val="16"/>
                <w:szCs w:val="16"/>
                <w:lang w:val="es-ES"/>
              </w:rPr>
              <w:t>Jmfg700@gmail.com</w:t>
            </w:r>
          </w:p>
        </w:tc>
        <w:tc>
          <w:tcPr>
            <w:tcW w:w="2111" w:type="dxa"/>
            <w:shd w:val="clear" w:color="auto" w:fill="D2EAF1"/>
          </w:tcPr>
          <w:p w14:paraId="51D29A22" w14:textId="4AA1A987" w:rsidR="001B5DB9" w:rsidRPr="00F5247F" w:rsidRDefault="001B5DB9" w:rsidP="00F5247F">
            <w:pPr>
              <w:jc w:val="center"/>
              <w:rPr>
                <w:rFonts w:ascii="Verdana" w:hAnsi="Verdana"/>
                <w:sz w:val="20"/>
                <w:szCs w:val="20"/>
                <w:lang w:val="es-ES"/>
              </w:rPr>
            </w:pPr>
            <w:r>
              <w:rPr>
                <w:rFonts w:ascii="Verdana" w:hAnsi="Verdana"/>
                <w:sz w:val="20"/>
                <w:szCs w:val="20"/>
                <w:lang w:val="es-ES"/>
              </w:rPr>
              <w:t>5535290248</w:t>
            </w:r>
          </w:p>
        </w:tc>
      </w:tr>
      <w:tr w:rsidR="001B5DB9" w:rsidRPr="00F5247F" w14:paraId="33D02F1D" w14:textId="176FF55A" w:rsidTr="001B5DB9">
        <w:trPr>
          <w:trHeight w:val="247"/>
          <w:jc w:val="center"/>
        </w:trPr>
        <w:tc>
          <w:tcPr>
            <w:tcW w:w="3494" w:type="dxa"/>
            <w:tcBorders>
              <w:right w:val="nil"/>
            </w:tcBorders>
            <w:shd w:val="clear" w:color="auto" w:fill="auto"/>
          </w:tcPr>
          <w:p w14:paraId="495D153D" w14:textId="77777777" w:rsidR="001B5DB9" w:rsidRPr="001B5DB9" w:rsidRDefault="001B5DB9" w:rsidP="00F5247F">
            <w:pPr>
              <w:rPr>
                <w:rFonts w:ascii="Verdana" w:hAnsi="Verdana"/>
                <w:b/>
                <w:bCs/>
                <w:sz w:val="2"/>
                <w:szCs w:val="2"/>
                <w:lang w:val="es-ES"/>
              </w:rPr>
            </w:pPr>
          </w:p>
        </w:tc>
        <w:tc>
          <w:tcPr>
            <w:tcW w:w="2472" w:type="dxa"/>
            <w:tcBorders>
              <w:left w:val="nil"/>
            </w:tcBorders>
            <w:shd w:val="clear" w:color="auto" w:fill="auto"/>
          </w:tcPr>
          <w:p w14:paraId="1304A239" w14:textId="77777777" w:rsidR="001B5DB9" w:rsidRPr="00F5247F" w:rsidRDefault="001B5DB9" w:rsidP="00F5247F">
            <w:pPr>
              <w:jc w:val="center"/>
              <w:rPr>
                <w:rFonts w:ascii="Verdana" w:hAnsi="Verdana"/>
                <w:sz w:val="4"/>
                <w:szCs w:val="4"/>
                <w:lang w:val="es-ES"/>
              </w:rPr>
            </w:pPr>
          </w:p>
        </w:tc>
        <w:tc>
          <w:tcPr>
            <w:tcW w:w="2111" w:type="dxa"/>
            <w:tcBorders>
              <w:left w:val="nil"/>
            </w:tcBorders>
          </w:tcPr>
          <w:p w14:paraId="636C72F4" w14:textId="77777777" w:rsidR="001B5DB9" w:rsidRPr="00FC1CA3" w:rsidRDefault="001B5DB9" w:rsidP="00F5247F">
            <w:pPr>
              <w:jc w:val="center"/>
              <w:rPr>
                <w:rFonts w:ascii="Verdana" w:hAnsi="Verdana"/>
                <w:sz w:val="16"/>
                <w:szCs w:val="16"/>
                <w:lang w:val="es-ES"/>
              </w:rPr>
            </w:pPr>
          </w:p>
        </w:tc>
        <w:tc>
          <w:tcPr>
            <w:tcW w:w="2111" w:type="dxa"/>
            <w:tcBorders>
              <w:left w:val="nil"/>
            </w:tcBorders>
          </w:tcPr>
          <w:p w14:paraId="3D243FDC" w14:textId="77777777" w:rsidR="001B5DB9" w:rsidRPr="00F5247F" w:rsidRDefault="001B5DB9" w:rsidP="00F5247F">
            <w:pPr>
              <w:jc w:val="center"/>
              <w:rPr>
                <w:rFonts w:ascii="Verdana" w:hAnsi="Verdana"/>
                <w:sz w:val="4"/>
                <w:szCs w:val="4"/>
                <w:lang w:val="es-ES"/>
              </w:rPr>
            </w:pPr>
          </w:p>
        </w:tc>
      </w:tr>
      <w:tr w:rsidR="001B5DB9" w:rsidRPr="00F5247F" w14:paraId="00174A92" w14:textId="32B29D4F" w:rsidTr="001B5DB9">
        <w:trPr>
          <w:trHeight w:val="266"/>
          <w:jc w:val="center"/>
        </w:trPr>
        <w:tc>
          <w:tcPr>
            <w:tcW w:w="3494" w:type="dxa"/>
            <w:shd w:val="clear" w:color="auto" w:fill="D2EAF1"/>
          </w:tcPr>
          <w:p w14:paraId="54AC2D2C"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BRAVO ARTEAGA SANDRA YADMINA</w:t>
            </w:r>
          </w:p>
        </w:tc>
        <w:tc>
          <w:tcPr>
            <w:tcW w:w="2472" w:type="dxa"/>
            <w:shd w:val="clear" w:color="auto" w:fill="D2EAF1"/>
          </w:tcPr>
          <w:p w14:paraId="6C4DCF51"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Segundo año</w:t>
            </w:r>
          </w:p>
        </w:tc>
        <w:tc>
          <w:tcPr>
            <w:tcW w:w="2111" w:type="dxa"/>
            <w:shd w:val="clear" w:color="auto" w:fill="D2EAF1"/>
          </w:tcPr>
          <w:p w14:paraId="0288488E" w14:textId="6FF5925E" w:rsidR="001B5DB9" w:rsidRPr="00FC1CA3" w:rsidRDefault="001B5DB9" w:rsidP="00F5247F">
            <w:pPr>
              <w:jc w:val="center"/>
              <w:rPr>
                <w:rFonts w:ascii="Verdana" w:hAnsi="Verdana"/>
                <w:sz w:val="16"/>
                <w:szCs w:val="16"/>
                <w:lang w:val="es-ES"/>
              </w:rPr>
            </w:pPr>
            <w:r w:rsidRPr="00FC1CA3">
              <w:rPr>
                <w:rFonts w:ascii="Verdana" w:hAnsi="Verdana"/>
                <w:sz w:val="16"/>
                <w:szCs w:val="16"/>
                <w:lang w:val="es-ES"/>
              </w:rPr>
              <w:t>Sandra.bravoarteaga@gmail.com</w:t>
            </w:r>
          </w:p>
        </w:tc>
        <w:tc>
          <w:tcPr>
            <w:tcW w:w="2111" w:type="dxa"/>
            <w:shd w:val="clear" w:color="auto" w:fill="D2EAF1"/>
          </w:tcPr>
          <w:p w14:paraId="0949B6FF" w14:textId="36F17D68" w:rsidR="001B5DB9" w:rsidRPr="00F5247F" w:rsidRDefault="001B5DB9" w:rsidP="00F5247F">
            <w:pPr>
              <w:jc w:val="center"/>
              <w:rPr>
                <w:rFonts w:ascii="Verdana" w:hAnsi="Verdana"/>
                <w:sz w:val="20"/>
                <w:szCs w:val="20"/>
                <w:lang w:val="es-ES"/>
              </w:rPr>
            </w:pPr>
            <w:r>
              <w:rPr>
                <w:rFonts w:ascii="Verdana" w:hAnsi="Verdana"/>
                <w:sz w:val="20"/>
                <w:szCs w:val="20"/>
                <w:lang w:val="es-ES"/>
              </w:rPr>
              <w:t>5568031590</w:t>
            </w:r>
          </w:p>
        </w:tc>
      </w:tr>
      <w:tr w:rsidR="001B5DB9" w:rsidRPr="00F5247F" w14:paraId="4E912589" w14:textId="6BFDF933" w:rsidTr="001B5DB9">
        <w:trPr>
          <w:trHeight w:val="247"/>
          <w:jc w:val="center"/>
        </w:trPr>
        <w:tc>
          <w:tcPr>
            <w:tcW w:w="3494" w:type="dxa"/>
            <w:tcBorders>
              <w:right w:val="nil"/>
            </w:tcBorders>
            <w:shd w:val="clear" w:color="auto" w:fill="auto"/>
          </w:tcPr>
          <w:p w14:paraId="18946522" w14:textId="77777777" w:rsidR="001B5DB9" w:rsidRPr="00F5247F" w:rsidRDefault="001B5DB9" w:rsidP="00F5247F">
            <w:pPr>
              <w:rPr>
                <w:rFonts w:ascii="Verdana" w:hAnsi="Verdana"/>
                <w:b/>
                <w:bCs/>
                <w:sz w:val="20"/>
                <w:szCs w:val="20"/>
              </w:rPr>
            </w:pPr>
            <w:r w:rsidRPr="00F5247F">
              <w:rPr>
                <w:rFonts w:ascii="Verdana" w:hAnsi="Verdana"/>
                <w:b/>
                <w:bCs/>
                <w:sz w:val="20"/>
                <w:szCs w:val="20"/>
              </w:rPr>
              <w:t>GARZA CASTAÑEDA ROMÁN RODOLFO</w:t>
            </w:r>
          </w:p>
        </w:tc>
        <w:tc>
          <w:tcPr>
            <w:tcW w:w="2472" w:type="dxa"/>
            <w:tcBorders>
              <w:left w:val="nil"/>
            </w:tcBorders>
            <w:shd w:val="clear" w:color="auto" w:fill="auto"/>
          </w:tcPr>
          <w:p w14:paraId="0FF895A2"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Segundo año</w:t>
            </w:r>
          </w:p>
        </w:tc>
        <w:tc>
          <w:tcPr>
            <w:tcW w:w="2111" w:type="dxa"/>
            <w:tcBorders>
              <w:left w:val="nil"/>
            </w:tcBorders>
          </w:tcPr>
          <w:p w14:paraId="5333D599" w14:textId="68CF59FF" w:rsidR="001B5DB9" w:rsidRPr="00FC1CA3" w:rsidRDefault="00E7159A" w:rsidP="00F5247F">
            <w:pPr>
              <w:jc w:val="center"/>
              <w:rPr>
                <w:rFonts w:ascii="Verdana" w:hAnsi="Verdana"/>
                <w:sz w:val="16"/>
                <w:szCs w:val="16"/>
                <w:lang w:val="es-ES"/>
              </w:rPr>
            </w:pPr>
            <w:r>
              <w:rPr>
                <w:rFonts w:ascii="Verdana" w:hAnsi="Verdana"/>
                <w:sz w:val="16"/>
                <w:szCs w:val="16"/>
                <w:lang w:val="es-ES"/>
              </w:rPr>
              <w:t>Romangc92@gmail.com</w:t>
            </w:r>
          </w:p>
        </w:tc>
        <w:tc>
          <w:tcPr>
            <w:tcW w:w="2111" w:type="dxa"/>
            <w:tcBorders>
              <w:left w:val="nil"/>
            </w:tcBorders>
          </w:tcPr>
          <w:p w14:paraId="094E0BF2" w14:textId="6964BEB1" w:rsidR="001B5DB9" w:rsidRPr="00F5247F" w:rsidRDefault="001B5DB9" w:rsidP="00F5247F">
            <w:pPr>
              <w:jc w:val="center"/>
              <w:rPr>
                <w:rFonts w:ascii="Verdana" w:hAnsi="Verdana"/>
                <w:sz w:val="20"/>
                <w:szCs w:val="20"/>
                <w:lang w:val="es-ES"/>
              </w:rPr>
            </w:pPr>
            <w:r>
              <w:rPr>
                <w:rFonts w:ascii="Verdana" w:hAnsi="Verdana"/>
                <w:sz w:val="20"/>
                <w:szCs w:val="20"/>
                <w:lang w:val="es-ES"/>
              </w:rPr>
              <w:t>8180203390</w:t>
            </w:r>
          </w:p>
        </w:tc>
      </w:tr>
      <w:tr w:rsidR="001B5DB9" w:rsidRPr="00F5247F" w14:paraId="13F55BE7" w14:textId="122D047B" w:rsidTr="001B5DB9">
        <w:trPr>
          <w:trHeight w:val="247"/>
          <w:jc w:val="center"/>
        </w:trPr>
        <w:tc>
          <w:tcPr>
            <w:tcW w:w="3494" w:type="dxa"/>
            <w:shd w:val="clear" w:color="auto" w:fill="D2EAF1"/>
          </w:tcPr>
          <w:p w14:paraId="3159DD91"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LÓPEZ GARCÍA ITZEL</w:t>
            </w:r>
          </w:p>
        </w:tc>
        <w:tc>
          <w:tcPr>
            <w:tcW w:w="2472" w:type="dxa"/>
            <w:shd w:val="clear" w:color="auto" w:fill="D2EAF1"/>
          </w:tcPr>
          <w:p w14:paraId="5F95E169" w14:textId="16037FEF" w:rsidR="001B5DB9" w:rsidRPr="00F5247F" w:rsidRDefault="001B5DB9" w:rsidP="00FC1CA3">
            <w:pPr>
              <w:jc w:val="center"/>
              <w:rPr>
                <w:rFonts w:ascii="Verdana" w:hAnsi="Verdana"/>
                <w:color w:val="365F91"/>
                <w:sz w:val="20"/>
                <w:szCs w:val="20"/>
                <w:lang w:val="es-ES"/>
              </w:rPr>
            </w:pPr>
            <w:r w:rsidRPr="00F5247F">
              <w:rPr>
                <w:rFonts w:ascii="Verdana" w:hAnsi="Verdana"/>
                <w:sz w:val="20"/>
                <w:szCs w:val="20"/>
                <w:lang w:val="es-ES"/>
              </w:rPr>
              <w:t>Segundo año</w:t>
            </w:r>
          </w:p>
        </w:tc>
        <w:tc>
          <w:tcPr>
            <w:tcW w:w="2111" w:type="dxa"/>
            <w:shd w:val="clear" w:color="auto" w:fill="D2EAF1"/>
          </w:tcPr>
          <w:p w14:paraId="4C73A80F" w14:textId="27BD9EBF" w:rsidR="001B5DB9" w:rsidRPr="00FC1CA3" w:rsidRDefault="00FC1CA3" w:rsidP="00FC1CA3">
            <w:pPr>
              <w:jc w:val="center"/>
              <w:rPr>
                <w:rFonts w:ascii="Verdana" w:hAnsi="Verdana"/>
                <w:color w:val="365F91"/>
                <w:sz w:val="16"/>
                <w:szCs w:val="16"/>
                <w:lang w:val="es-ES"/>
              </w:rPr>
            </w:pPr>
            <w:r w:rsidRPr="00FC1CA3">
              <w:rPr>
                <w:rFonts w:ascii="Verdana" w:hAnsi="Verdana"/>
                <w:color w:val="365F91"/>
                <w:sz w:val="16"/>
                <w:szCs w:val="16"/>
                <w:lang w:val="es-ES"/>
              </w:rPr>
              <w:t>ninnalop@gmail.com</w:t>
            </w:r>
          </w:p>
        </w:tc>
        <w:tc>
          <w:tcPr>
            <w:tcW w:w="2111" w:type="dxa"/>
            <w:shd w:val="clear" w:color="auto" w:fill="D2EAF1"/>
          </w:tcPr>
          <w:p w14:paraId="641193AF" w14:textId="58F48A2E" w:rsidR="001B5DB9" w:rsidRPr="00F5247F" w:rsidRDefault="001B5DB9" w:rsidP="00F5247F">
            <w:pPr>
              <w:rPr>
                <w:rFonts w:ascii="Verdana" w:hAnsi="Verdana"/>
                <w:color w:val="365F91"/>
                <w:sz w:val="20"/>
                <w:szCs w:val="20"/>
                <w:lang w:val="es-ES"/>
              </w:rPr>
            </w:pPr>
            <w:r>
              <w:rPr>
                <w:rFonts w:ascii="Verdana" w:hAnsi="Verdana"/>
                <w:color w:val="365F91"/>
                <w:sz w:val="20"/>
                <w:szCs w:val="20"/>
                <w:lang w:val="es-ES"/>
              </w:rPr>
              <w:t>2221154367</w:t>
            </w:r>
          </w:p>
        </w:tc>
      </w:tr>
      <w:tr w:rsidR="001B5DB9" w:rsidRPr="00F5247F" w14:paraId="20FA02A7" w14:textId="115B98D6" w:rsidTr="001B5DB9">
        <w:trPr>
          <w:trHeight w:val="266"/>
          <w:jc w:val="center"/>
        </w:trPr>
        <w:tc>
          <w:tcPr>
            <w:tcW w:w="3494" w:type="dxa"/>
            <w:shd w:val="clear" w:color="auto" w:fill="D2EAF1"/>
          </w:tcPr>
          <w:p w14:paraId="46D36FD4" w14:textId="460DB328" w:rsidR="001B5DB9" w:rsidRPr="001B5DB9" w:rsidRDefault="001B5DB9" w:rsidP="001B5DB9">
            <w:pPr>
              <w:tabs>
                <w:tab w:val="left" w:pos="2100"/>
              </w:tabs>
              <w:rPr>
                <w:rFonts w:ascii="Verdana" w:hAnsi="Verdana"/>
                <w:b/>
                <w:bCs/>
                <w:sz w:val="2"/>
                <w:szCs w:val="2"/>
                <w:lang w:val="es-ES"/>
              </w:rPr>
            </w:pPr>
            <w:r>
              <w:rPr>
                <w:rFonts w:ascii="Verdana" w:hAnsi="Verdana"/>
                <w:b/>
                <w:bCs/>
                <w:sz w:val="2"/>
                <w:szCs w:val="2"/>
                <w:lang w:val="es-ES"/>
              </w:rPr>
              <w:tab/>
            </w:r>
          </w:p>
        </w:tc>
        <w:tc>
          <w:tcPr>
            <w:tcW w:w="2472" w:type="dxa"/>
            <w:shd w:val="clear" w:color="auto" w:fill="D2EAF1"/>
          </w:tcPr>
          <w:p w14:paraId="3875F9B9" w14:textId="77777777" w:rsidR="001B5DB9" w:rsidRPr="00F5247F" w:rsidRDefault="001B5DB9" w:rsidP="00F5247F">
            <w:pPr>
              <w:ind w:right="616"/>
              <w:jc w:val="center"/>
              <w:rPr>
                <w:rFonts w:ascii="Verdana" w:hAnsi="Verdana"/>
                <w:sz w:val="4"/>
                <w:szCs w:val="4"/>
                <w:lang w:val="es-ES"/>
              </w:rPr>
            </w:pPr>
          </w:p>
        </w:tc>
        <w:tc>
          <w:tcPr>
            <w:tcW w:w="2111" w:type="dxa"/>
            <w:shd w:val="clear" w:color="auto" w:fill="D2EAF1"/>
          </w:tcPr>
          <w:p w14:paraId="6D6BF936" w14:textId="77777777" w:rsidR="001B5DB9" w:rsidRPr="00FC1CA3" w:rsidRDefault="001B5DB9" w:rsidP="00F5247F">
            <w:pPr>
              <w:ind w:right="616"/>
              <w:jc w:val="center"/>
              <w:rPr>
                <w:rFonts w:ascii="Verdana" w:hAnsi="Verdana"/>
                <w:sz w:val="16"/>
                <w:szCs w:val="16"/>
                <w:lang w:val="es-ES"/>
              </w:rPr>
            </w:pPr>
          </w:p>
        </w:tc>
        <w:tc>
          <w:tcPr>
            <w:tcW w:w="2111" w:type="dxa"/>
            <w:shd w:val="clear" w:color="auto" w:fill="D2EAF1"/>
          </w:tcPr>
          <w:p w14:paraId="020311AD" w14:textId="77777777" w:rsidR="001B5DB9" w:rsidRPr="00F5247F" w:rsidRDefault="001B5DB9" w:rsidP="00F5247F">
            <w:pPr>
              <w:ind w:right="616"/>
              <w:jc w:val="center"/>
              <w:rPr>
                <w:rFonts w:ascii="Verdana" w:hAnsi="Verdana"/>
                <w:sz w:val="4"/>
                <w:szCs w:val="4"/>
                <w:lang w:val="es-ES"/>
              </w:rPr>
            </w:pPr>
          </w:p>
        </w:tc>
      </w:tr>
      <w:tr w:rsidR="001B5DB9" w:rsidRPr="00F5247F" w14:paraId="15C6353D" w14:textId="4AC9DBB6" w:rsidTr="001B5DB9">
        <w:trPr>
          <w:trHeight w:val="247"/>
          <w:jc w:val="center"/>
        </w:trPr>
        <w:tc>
          <w:tcPr>
            <w:tcW w:w="3494" w:type="dxa"/>
            <w:tcBorders>
              <w:right w:val="nil"/>
            </w:tcBorders>
            <w:shd w:val="clear" w:color="auto" w:fill="auto"/>
          </w:tcPr>
          <w:p w14:paraId="32448F58"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MORENO SAUCEDA RODOLFO</w:t>
            </w:r>
          </w:p>
        </w:tc>
        <w:tc>
          <w:tcPr>
            <w:tcW w:w="2472" w:type="dxa"/>
            <w:tcBorders>
              <w:left w:val="nil"/>
            </w:tcBorders>
            <w:shd w:val="clear" w:color="auto" w:fill="auto"/>
          </w:tcPr>
          <w:p w14:paraId="0B3BF22C"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Primer año</w:t>
            </w:r>
          </w:p>
        </w:tc>
        <w:tc>
          <w:tcPr>
            <w:tcW w:w="2111" w:type="dxa"/>
            <w:tcBorders>
              <w:left w:val="nil"/>
            </w:tcBorders>
          </w:tcPr>
          <w:p w14:paraId="76ED134C" w14:textId="62BA7F97" w:rsidR="001B5DB9" w:rsidRPr="00FC1CA3" w:rsidRDefault="00FC1CA3" w:rsidP="00F5247F">
            <w:pPr>
              <w:jc w:val="center"/>
              <w:rPr>
                <w:rFonts w:ascii="Verdana" w:hAnsi="Verdana"/>
                <w:sz w:val="16"/>
                <w:szCs w:val="16"/>
                <w:lang w:val="es-ES"/>
              </w:rPr>
            </w:pPr>
            <w:r w:rsidRPr="00FC1CA3">
              <w:rPr>
                <w:rFonts w:ascii="Verdana" w:hAnsi="Verdana"/>
                <w:sz w:val="16"/>
                <w:szCs w:val="16"/>
                <w:lang w:val="es-ES"/>
              </w:rPr>
              <w:t>Rodolfo_m_s@hotmail.com</w:t>
            </w:r>
          </w:p>
        </w:tc>
        <w:tc>
          <w:tcPr>
            <w:tcW w:w="2111" w:type="dxa"/>
            <w:tcBorders>
              <w:left w:val="nil"/>
            </w:tcBorders>
          </w:tcPr>
          <w:p w14:paraId="3CFEA1FF" w14:textId="3865E68C" w:rsidR="001B5DB9" w:rsidRPr="00F5247F" w:rsidRDefault="001B5DB9" w:rsidP="00F5247F">
            <w:pPr>
              <w:jc w:val="center"/>
              <w:rPr>
                <w:rFonts w:ascii="Verdana" w:hAnsi="Verdana"/>
                <w:sz w:val="20"/>
                <w:szCs w:val="20"/>
                <w:lang w:val="es-ES"/>
              </w:rPr>
            </w:pPr>
            <w:r>
              <w:rPr>
                <w:rFonts w:ascii="Verdana" w:hAnsi="Verdana"/>
                <w:sz w:val="20"/>
                <w:szCs w:val="20"/>
                <w:lang w:val="es-ES"/>
              </w:rPr>
              <w:t>6671576661</w:t>
            </w:r>
          </w:p>
        </w:tc>
      </w:tr>
      <w:tr w:rsidR="001B5DB9" w:rsidRPr="00F5247F" w14:paraId="2B2D8673" w14:textId="0F998C0E" w:rsidTr="001B5DB9">
        <w:trPr>
          <w:trHeight w:val="266"/>
          <w:jc w:val="center"/>
        </w:trPr>
        <w:tc>
          <w:tcPr>
            <w:tcW w:w="3494" w:type="dxa"/>
            <w:shd w:val="clear" w:color="auto" w:fill="D2EAF1"/>
          </w:tcPr>
          <w:p w14:paraId="6FF521ED" w14:textId="77777777" w:rsidR="001B5DB9" w:rsidRPr="00F5247F" w:rsidRDefault="001B5DB9" w:rsidP="00F5247F">
            <w:pPr>
              <w:rPr>
                <w:rFonts w:ascii="Verdana" w:hAnsi="Verdana"/>
                <w:b/>
                <w:bCs/>
                <w:sz w:val="20"/>
                <w:szCs w:val="20"/>
              </w:rPr>
            </w:pPr>
            <w:r w:rsidRPr="00F5247F">
              <w:rPr>
                <w:rFonts w:ascii="Verdana" w:hAnsi="Verdana"/>
                <w:b/>
                <w:bCs/>
                <w:sz w:val="20"/>
                <w:szCs w:val="20"/>
              </w:rPr>
              <w:t>MOSCOSO CABRERA FEDERICO AGUSTIN</w:t>
            </w:r>
          </w:p>
        </w:tc>
        <w:tc>
          <w:tcPr>
            <w:tcW w:w="2472" w:type="dxa"/>
            <w:shd w:val="clear" w:color="auto" w:fill="D2EAF1"/>
          </w:tcPr>
          <w:p w14:paraId="2A2366DA"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Primer año</w:t>
            </w:r>
          </w:p>
        </w:tc>
        <w:tc>
          <w:tcPr>
            <w:tcW w:w="2111" w:type="dxa"/>
            <w:shd w:val="clear" w:color="auto" w:fill="D2EAF1"/>
          </w:tcPr>
          <w:p w14:paraId="248ECEA0" w14:textId="1E1490CB" w:rsidR="001B5DB9" w:rsidRPr="00FC1CA3" w:rsidRDefault="00FC1CA3" w:rsidP="00F5247F">
            <w:pPr>
              <w:jc w:val="center"/>
              <w:rPr>
                <w:rFonts w:ascii="Verdana" w:hAnsi="Verdana"/>
                <w:sz w:val="16"/>
                <w:szCs w:val="16"/>
                <w:lang w:val="es-ES"/>
              </w:rPr>
            </w:pPr>
            <w:r w:rsidRPr="00FC1CA3">
              <w:rPr>
                <w:rFonts w:ascii="Verdana" w:hAnsi="Verdana"/>
                <w:sz w:val="16"/>
                <w:szCs w:val="16"/>
                <w:lang w:val="es-ES"/>
              </w:rPr>
              <w:t>drmoscosoc@outlook.com</w:t>
            </w:r>
          </w:p>
        </w:tc>
        <w:tc>
          <w:tcPr>
            <w:tcW w:w="2111" w:type="dxa"/>
            <w:shd w:val="clear" w:color="auto" w:fill="D2EAF1"/>
          </w:tcPr>
          <w:p w14:paraId="109EB574" w14:textId="384A488D" w:rsidR="001B5DB9" w:rsidRPr="00F5247F" w:rsidRDefault="001B5DB9" w:rsidP="00F5247F">
            <w:pPr>
              <w:jc w:val="center"/>
              <w:rPr>
                <w:rFonts w:ascii="Verdana" w:hAnsi="Verdana"/>
                <w:sz w:val="20"/>
                <w:szCs w:val="20"/>
                <w:lang w:val="es-ES"/>
              </w:rPr>
            </w:pPr>
            <w:r>
              <w:rPr>
                <w:rFonts w:ascii="Verdana" w:hAnsi="Verdana"/>
                <w:sz w:val="20"/>
                <w:szCs w:val="20"/>
                <w:lang w:val="es-ES"/>
              </w:rPr>
              <w:t>95154951</w:t>
            </w:r>
          </w:p>
        </w:tc>
      </w:tr>
      <w:tr w:rsidR="001B5DB9" w:rsidRPr="00F5247F" w14:paraId="3B4680B6" w14:textId="33A3D7BE" w:rsidTr="001B5DB9">
        <w:trPr>
          <w:trHeight w:val="266"/>
          <w:jc w:val="center"/>
        </w:trPr>
        <w:tc>
          <w:tcPr>
            <w:tcW w:w="3494" w:type="dxa"/>
            <w:shd w:val="clear" w:color="auto" w:fill="D2EAF1"/>
          </w:tcPr>
          <w:p w14:paraId="0C8BA7AC" w14:textId="77777777" w:rsidR="001B5DB9" w:rsidRPr="00F5247F" w:rsidRDefault="001B5DB9" w:rsidP="00F5247F">
            <w:pPr>
              <w:rPr>
                <w:rFonts w:ascii="Verdana" w:hAnsi="Verdana"/>
                <w:b/>
                <w:bCs/>
                <w:sz w:val="20"/>
                <w:szCs w:val="20"/>
                <w:lang w:val="es-ES"/>
              </w:rPr>
            </w:pPr>
            <w:r w:rsidRPr="00F5247F">
              <w:rPr>
                <w:rFonts w:ascii="Verdana" w:hAnsi="Verdana"/>
                <w:b/>
                <w:bCs/>
                <w:sz w:val="20"/>
                <w:szCs w:val="20"/>
                <w:lang w:val="es-ES"/>
              </w:rPr>
              <w:t>SÁNCHEZ PAZ LUIS CARLOS</w:t>
            </w:r>
          </w:p>
        </w:tc>
        <w:tc>
          <w:tcPr>
            <w:tcW w:w="2472" w:type="dxa"/>
            <w:shd w:val="clear" w:color="auto" w:fill="D2EAF1"/>
          </w:tcPr>
          <w:p w14:paraId="64AC264F" w14:textId="77777777" w:rsidR="001B5DB9" w:rsidRPr="00F5247F" w:rsidRDefault="001B5DB9" w:rsidP="00F5247F">
            <w:pPr>
              <w:jc w:val="center"/>
              <w:rPr>
                <w:rFonts w:ascii="Verdana" w:hAnsi="Verdana"/>
                <w:sz w:val="20"/>
                <w:szCs w:val="20"/>
                <w:lang w:val="es-ES"/>
              </w:rPr>
            </w:pPr>
            <w:r w:rsidRPr="00F5247F">
              <w:rPr>
                <w:rFonts w:ascii="Verdana" w:hAnsi="Verdana"/>
                <w:sz w:val="20"/>
                <w:szCs w:val="20"/>
                <w:lang w:val="es-ES"/>
              </w:rPr>
              <w:t>Primer año</w:t>
            </w:r>
          </w:p>
        </w:tc>
        <w:tc>
          <w:tcPr>
            <w:tcW w:w="2111" w:type="dxa"/>
            <w:shd w:val="clear" w:color="auto" w:fill="D2EAF1"/>
          </w:tcPr>
          <w:p w14:paraId="41C9F72C" w14:textId="77777777" w:rsidR="001B5DB9" w:rsidRPr="00F5247F" w:rsidRDefault="001B5DB9" w:rsidP="00F5247F">
            <w:pPr>
              <w:jc w:val="center"/>
              <w:rPr>
                <w:rFonts w:ascii="Verdana" w:hAnsi="Verdana"/>
                <w:sz w:val="20"/>
                <w:szCs w:val="20"/>
                <w:lang w:val="es-ES"/>
              </w:rPr>
            </w:pPr>
          </w:p>
        </w:tc>
        <w:tc>
          <w:tcPr>
            <w:tcW w:w="2111" w:type="dxa"/>
            <w:shd w:val="clear" w:color="auto" w:fill="D2EAF1"/>
          </w:tcPr>
          <w:p w14:paraId="2F985B22" w14:textId="14CE0BD6" w:rsidR="001B5DB9" w:rsidRPr="00F5247F" w:rsidRDefault="001B5DB9" w:rsidP="00F5247F">
            <w:pPr>
              <w:jc w:val="center"/>
              <w:rPr>
                <w:rFonts w:ascii="Verdana" w:hAnsi="Verdana"/>
                <w:sz w:val="20"/>
                <w:szCs w:val="20"/>
                <w:lang w:val="es-ES"/>
              </w:rPr>
            </w:pPr>
            <w:r>
              <w:rPr>
                <w:rFonts w:ascii="Verdana" w:hAnsi="Verdana"/>
                <w:sz w:val="20"/>
                <w:szCs w:val="20"/>
                <w:lang w:val="es-ES"/>
              </w:rPr>
              <w:t>5519020882</w:t>
            </w:r>
          </w:p>
        </w:tc>
      </w:tr>
    </w:tbl>
    <w:p w14:paraId="1ABA7E45" w14:textId="77777777" w:rsidR="00F5247F" w:rsidRDefault="00F5247F" w:rsidP="00213F3A">
      <w:pPr>
        <w:rPr>
          <w:rFonts w:ascii="Arial" w:hAnsi="Arial" w:cs="Arial"/>
          <w:b/>
          <w:bCs/>
        </w:rPr>
      </w:pPr>
    </w:p>
    <w:p w14:paraId="6ADA4660" w14:textId="24E2067C" w:rsidR="006D4052" w:rsidRPr="00902230" w:rsidRDefault="006D4052" w:rsidP="00902230">
      <w:pPr>
        <w:rPr>
          <w:rFonts w:ascii="Arial" w:hAnsi="Arial" w:cs="Arial"/>
          <w:b/>
          <w:bCs/>
        </w:rPr>
      </w:pPr>
      <w:r w:rsidRPr="005B61A2">
        <w:rPr>
          <w:rFonts w:ascii="Arial" w:hAnsi="Arial" w:cs="Arial"/>
          <w:b/>
          <w:bCs/>
        </w:rPr>
        <w:t>A.6 Guardias</w:t>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3684"/>
        <w:gridCol w:w="1022"/>
      </w:tblGrid>
      <w:tr w:rsidR="00F5247F" w:rsidRPr="009C5AFB" w14:paraId="018CD0F0" w14:textId="77777777" w:rsidTr="00F5247F">
        <w:trPr>
          <w:jc w:val="center"/>
        </w:trPr>
        <w:tc>
          <w:tcPr>
            <w:tcW w:w="0" w:type="auto"/>
            <w:gridSpan w:val="2"/>
            <w:tcBorders>
              <w:top w:val="single" w:sz="8" w:space="0" w:color="FFFFFF"/>
              <w:left w:val="single" w:sz="8" w:space="0" w:color="FFFFFF"/>
              <w:bottom w:val="single" w:sz="24" w:space="0" w:color="FFFFFF"/>
              <w:right w:val="single" w:sz="8" w:space="0" w:color="FFFFFF"/>
            </w:tcBorders>
            <w:shd w:val="clear" w:color="auto" w:fill="4BACC6"/>
          </w:tcPr>
          <w:p w14:paraId="6FA0A953" w14:textId="77777777" w:rsidR="00F5247F" w:rsidRPr="009C5AFB" w:rsidRDefault="00F5247F" w:rsidP="00F5247F">
            <w:pPr>
              <w:jc w:val="center"/>
              <w:rPr>
                <w:b/>
                <w:bCs/>
                <w:color w:val="FFFFFF"/>
                <w:sz w:val="24"/>
                <w:szCs w:val="24"/>
                <w:lang w:val="es-ES"/>
              </w:rPr>
            </w:pPr>
            <w:r w:rsidRPr="009C5AFB">
              <w:rPr>
                <w:b/>
                <w:bCs/>
                <w:color w:val="FFFFFF"/>
                <w:sz w:val="24"/>
                <w:szCs w:val="24"/>
                <w:lang w:val="es-ES"/>
              </w:rPr>
              <w:t>ROL DE GUARDIAS RESIDENTES DE ORL Y CCC</w:t>
            </w:r>
          </w:p>
        </w:tc>
      </w:tr>
      <w:tr w:rsidR="00F5247F" w:rsidRPr="009C5AFB" w14:paraId="1296D8C7" w14:textId="77777777" w:rsidTr="00F5247F">
        <w:trPr>
          <w:jc w:val="center"/>
        </w:trPr>
        <w:tc>
          <w:tcPr>
            <w:tcW w:w="0" w:type="auto"/>
            <w:gridSpan w:val="2"/>
            <w:tcBorders>
              <w:top w:val="single" w:sz="8" w:space="0" w:color="FFFFFF"/>
              <w:left w:val="single" w:sz="8" w:space="0" w:color="FFFFFF"/>
              <w:right w:val="single" w:sz="24" w:space="0" w:color="FFFFFF"/>
            </w:tcBorders>
            <w:shd w:val="clear" w:color="auto" w:fill="4BACC6"/>
          </w:tcPr>
          <w:p w14:paraId="12383D5D" w14:textId="77777777" w:rsidR="00F5247F" w:rsidRPr="009C5AFB" w:rsidRDefault="00F5247F" w:rsidP="00F5247F">
            <w:pPr>
              <w:jc w:val="center"/>
              <w:rPr>
                <w:b/>
                <w:bCs/>
                <w:color w:val="FFFFFF"/>
                <w:sz w:val="24"/>
                <w:szCs w:val="24"/>
                <w:lang w:val="es-ES"/>
              </w:rPr>
            </w:pPr>
          </w:p>
        </w:tc>
      </w:tr>
      <w:tr w:rsidR="00F5247F" w:rsidRPr="009C5AFB" w14:paraId="47ED60F3" w14:textId="77777777" w:rsidTr="00F5247F">
        <w:trPr>
          <w:jc w:val="center"/>
        </w:trPr>
        <w:tc>
          <w:tcPr>
            <w:tcW w:w="0" w:type="auto"/>
            <w:tcBorders>
              <w:left w:val="single" w:sz="8" w:space="0" w:color="FFFFFF"/>
              <w:right w:val="single" w:sz="24" w:space="0" w:color="FFFFFF"/>
            </w:tcBorders>
            <w:shd w:val="clear" w:color="auto" w:fill="4BACC6"/>
          </w:tcPr>
          <w:p w14:paraId="40070DEB" w14:textId="77777777" w:rsidR="00F5247F" w:rsidRPr="009C5AFB" w:rsidRDefault="00F5247F" w:rsidP="00F5247F">
            <w:pPr>
              <w:jc w:val="center"/>
              <w:rPr>
                <w:b/>
                <w:bCs/>
                <w:color w:val="FFFFFF"/>
                <w:sz w:val="24"/>
                <w:szCs w:val="24"/>
                <w:lang w:val="es-ES"/>
              </w:rPr>
            </w:pPr>
            <w:r w:rsidRPr="009C5AFB">
              <w:rPr>
                <w:b/>
                <w:bCs/>
                <w:color w:val="FFFFFF"/>
                <w:sz w:val="24"/>
                <w:szCs w:val="24"/>
                <w:lang w:val="es-ES"/>
              </w:rPr>
              <w:t>RESIDENTES DE PRIMER AÑO</w:t>
            </w:r>
          </w:p>
        </w:tc>
        <w:tc>
          <w:tcPr>
            <w:tcW w:w="0" w:type="auto"/>
            <w:shd w:val="clear" w:color="auto" w:fill="D2EAF1"/>
          </w:tcPr>
          <w:p w14:paraId="69ADB45E" w14:textId="77777777" w:rsidR="00F5247F" w:rsidRPr="009C5AFB" w:rsidRDefault="00F5247F" w:rsidP="00F5247F">
            <w:pPr>
              <w:jc w:val="center"/>
              <w:rPr>
                <w:sz w:val="24"/>
                <w:szCs w:val="24"/>
                <w:lang w:val="es-ES"/>
              </w:rPr>
            </w:pPr>
            <w:r w:rsidRPr="009C5AFB">
              <w:rPr>
                <w:sz w:val="24"/>
                <w:szCs w:val="24"/>
                <w:lang w:val="es-ES"/>
              </w:rPr>
              <w:t>A B C</w:t>
            </w:r>
          </w:p>
        </w:tc>
      </w:tr>
      <w:tr w:rsidR="00F5247F" w:rsidRPr="009C5AFB" w14:paraId="7786BAC4" w14:textId="77777777" w:rsidTr="00F5247F">
        <w:trPr>
          <w:jc w:val="center"/>
        </w:trPr>
        <w:tc>
          <w:tcPr>
            <w:tcW w:w="0" w:type="auto"/>
            <w:tcBorders>
              <w:top w:val="single" w:sz="8" w:space="0" w:color="FFFFFF"/>
              <w:left w:val="single" w:sz="8" w:space="0" w:color="FFFFFF"/>
              <w:right w:val="single" w:sz="24" w:space="0" w:color="FFFFFF"/>
            </w:tcBorders>
            <w:shd w:val="clear" w:color="auto" w:fill="4BACC6"/>
          </w:tcPr>
          <w:p w14:paraId="78AD2C35" w14:textId="77777777" w:rsidR="00F5247F" w:rsidRPr="009C5AFB" w:rsidRDefault="00F5247F" w:rsidP="00F5247F">
            <w:pPr>
              <w:jc w:val="center"/>
              <w:rPr>
                <w:b/>
                <w:bCs/>
                <w:color w:val="FFFFFF"/>
                <w:sz w:val="24"/>
                <w:szCs w:val="24"/>
                <w:lang w:val="es-ES"/>
              </w:rPr>
            </w:pPr>
            <w:r w:rsidRPr="009C5AFB">
              <w:rPr>
                <w:b/>
                <w:bCs/>
                <w:color w:val="FFFFFF"/>
                <w:sz w:val="24"/>
                <w:szCs w:val="24"/>
                <w:lang w:val="es-ES"/>
              </w:rPr>
              <w:t>RESIDENTES DE SEGUNDO AÑO</w:t>
            </w:r>
          </w:p>
        </w:tc>
        <w:tc>
          <w:tcPr>
            <w:tcW w:w="0" w:type="auto"/>
            <w:tcBorders>
              <w:top w:val="single" w:sz="8" w:space="0" w:color="FFFFFF"/>
              <w:left w:val="single" w:sz="8" w:space="0" w:color="FFFFFF"/>
              <w:bottom w:val="single" w:sz="8" w:space="0" w:color="FFFFFF"/>
              <w:right w:val="single" w:sz="8" w:space="0" w:color="FFFFFF"/>
            </w:tcBorders>
            <w:shd w:val="clear" w:color="auto" w:fill="A5D5E2"/>
          </w:tcPr>
          <w:p w14:paraId="2685D69B" w14:textId="77777777" w:rsidR="00F5247F" w:rsidRPr="009C5AFB" w:rsidRDefault="00F5247F" w:rsidP="00F5247F">
            <w:pPr>
              <w:jc w:val="center"/>
              <w:rPr>
                <w:sz w:val="24"/>
                <w:szCs w:val="24"/>
                <w:lang w:val="es-ES"/>
              </w:rPr>
            </w:pPr>
            <w:r w:rsidRPr="009C5AFB">
              <w:rPr>
                <w:sz w:val="24"/>
                <w:szCs w:val="24"/>
                <w:lang w:val="es-ES"/>
              </w:rPr>
              <w:t>A B C</w:t>
            </w:r>
          </w:p>
        </w:tc>
      </w:tr>
      <w:tr w:rsidR="00F5247F" w:rsidRPr="009C5AFB" w14:paraId="785306D1" w14:textId="77777777" w:rsidTr="00F5247F">
        <w:trPr>
          <w:jc w:val="center"/>
        </w:trPr>
        <w:tc>
          <w:tcPr>
            <w:tcW w:w="0" w:type="auto"/>
            <w:tcBorders>
              <w:left w:val="single" w:sz="8" w:space="0" w:color="FFFFFF"/>
              <w:right w:val="single" w:sz="24" w:space="0" w:color="FFFFFF"/>
            </w:tcBorders>
            <w:shd w:val="clear" w:color="auto" w:fill="4BACC6"/>
          </w:tcPr>
          <w:p w14:paraId="06B7F5D4" w14:textId="77777777" w:rsidR="00F5247F" w:rsidRPr="009C5AFB" w:rsidRDefault="00F5247F" w:rsidP="00F5247F">
            <w:pPr>
              <w:jc w:val="center"/>
              <w:rPr>
                <w:b/>
                <w:bCs/>
                <w:color w:val="FFFFFF"/>
                <w:sz w:val="24"/>
                <w:szCs w:val="24"/>
                <w:lang w:val="es-ES"/>
              </w:rPr>
            </w:pPr>
            <w:r w:rsidRPr="009C5AFB">
              <w:rPr>
                <w:b/>
                <w:bCs/>
                <w:color w:val="FFFFFF"/>
                <w:sz w:val="24"/>
                <w:szCs w:val="24"/>
                <w:lang w:val="es-ES"/>
              </w:rPr>
              <w:t>RESIDENTES DE TERCER AÑO</w:t>
            </w:r>
          </w:p>
        </w:tc>
        <w:tc>
          <w:tcPr>
            <w:tcW w:w="0" w:type="auto"/>
            <w:shd w:val="clear" w:color="auto" w:fill="D2EAF1"/>
          </w:tcPr>
          <w:p w14:paraId="5A5E8CF9" w14:textId="77777777" w:rsidR="00F5247F" w:rsidRPr="009C5AFB" w:rsidRDefault="00F5247F" w:rsidP="00F5247F">
            <w:pPr>
              <w:jc w:val="center"/>
              <w:rPr>
                <w:sz w:val="24"/>
                <w:szCs w:val="24"/>
                <w:lang w:val="es-ES"/>
              </w:rPr>
            </w:pPr>
            <w:r w:rsidRPr="009C5AFB">
              <w:rPr>
                <w:sz w:val="24"/>
                <w:szCs w:val="24"/>
                <w:lang w:val="es-ES"/>
              </w:rPr>
              <w:t>A B C D</w:t>
            </w:r>
          </w:p>
        </w:tc>
      </w:tr>
      <w:tr w:rsidR="00F5247F" w:rsidRPr="009C5AFB" w14:paraId="6474CC5F" w14:textId="77777777" w:rsidTr="00F5247F">
        <w:trPr>
          <w:jc w:val="center"/>
        </w:trPr>
        <w:tc>
          <w:tcPr>
            <w:tcW w:w="0" w:type="auto"/>
            <w:tcBorders>
              <w:top w:val="single" w:sz="8" w:space="0" w:color="FFFFFF"/>
              <w:left w:val="single" w:sz="8" w:space="0" w:color="FFFFFF"/>
              <w:bottom w:val="single" w:sz="8" w:space="0" w:color="FFFFFF"/>
              <w:right w:val="single" w:sz="24" w:space="0" w:color="FFFFFF"/>
            </w:tcBorders>
            <w:shd w:val="clear" w:color="auto" w:fill="4BACC6"/>
          </w:tcPr>
          <w:p w14:paraId="24398261" w14:textId="77777777" w:rsidR="00F5247F" w:rsidRPr="009C5AFB" w:rsidRDefault="00F5247F" w:rsidP="00F5247F">
            <w:pPr>
              <w:jc w:val="center"/>
              <w:rPr>
                <w:b/>
                <w:bCs/>
                <w:color w:val="FFFFFF"/>
                <w:sz w:val="24"/>
                <w:szCs w:val="24"/>
                <w:lang w:val="es-ES"/>
              </w:rPr>
            </w:pPr>
            <w:r w:rsidRPr="009C5AFB">
              <w:rPr>
                <w:b/>
                <w:bCs/>
                <w:color w:val="FFFFFF"/>
                <w:sz w:val="24"/>
                <w:szCs w:val="24"/>
                <w:lang w:val="es-ES"/>
              </w:rPr>
              <w:t>RESIDENTES DE CUARTO AÑO</w:t>
            </w:r>
          </w:p>
        </w:tc>
        <w:tc>
          <w:tcPr>
            <w:tcW w:w="0" w:type="auto"/>
            <w:tcBorders>
              <w:top w:val="single" w:sz="8" w:space="0" w:color="FFFFFF"/>
              <w:left w:val="single" w:sz="8" w:space="0" w:color="FFFFFF"/>
              <w:bottom w:val="single" w:sz="8" w:space="0" w:color="FFFFFF"/>
              <w:right w:val="single" w:sz="8" w:space="0" w:color="FFFFFF"/>
            </w:tcBorders>
            <w:shd w:val="clear" w:color="auto" w:fill="A5D5E2"/>
          </w:tcPr>
          <w:p w14:paraId="4D4B7FDB" w14:textId="77777777" w:rsidR="00F5247F" w:rsidRPr="009C5AFB" w:rsidRDefault="00F5247F" w:rsidP="00F5247F">
            <w:pPr>
              <w:rPr>
                <w:sz w:val="24"/>
                <w:szCs w:val="24"/>
                <w:lang w:val="es-ES"/>
              </w:rPr>
            </w:pPr>
            <w:r w:rsidRPr="009C5AFB">
              <w:rPr>
                <w:sz w:val="24"/>
                <w:szCs w:val="24"/>
                <w:lang w:val="es-ES"/>
              </w:rPr>
              <w:t>A B C D</w:t>
            </w:r>
          </w:p>
        </w:tc>
      </w:tr>
    </w:tbl>
    <w:p w14:paraId="0E29B6BF" w14:textId="77777777" w:rsidR="00F5247F" w:rsidRPr="005B61A2" w:rsidRDefault="00F5247F" w:rsidP="00E96399">
      <w:pPr>
        <w:spacing w:after="0" w:line="240" w:lineRule="auto"/>
        <w:rPr>
          <w:rFonts w:ascii="Arial" w:eastAsia="Times New Roman" w:hAnsi="Arial" w:cs="Arial"/>
          <w:b/>
          <w:bCs/>
        </w:rPr>
      </w:pPr>
    </w:p>
    <w:p w14:paraId="7D599476" w14:textId="6BF471CA"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2C545A26" w14:textId="77777777" w:rsidTr="00D42E83">
        <w:tc>
          <w:tcPr>
            <w:tcW w:w="9962" w:type="dxa"/>
          </w:tcPr>
          <w:p w14:paraId="79F7A3D0" w14:textId="4B12522C" w:rsidR="00D42E83" w:rsidRDefault="002A6587" w:rsidP="00213F3A">
            <w:pPr>
              <w:rPr>
                <w:rFonts w:ascii="Arial" w:hAnsi="Arial" w:cs="Arial"/>
                <w:b/>
                <w:bCs/>
              </w:rPr>
            </w:pPr>
            <w:r>
              <w:rPr>
                <w:rFonts w:ascii="Arial" w:hAnsi="Arial" w:cs="Arial"/>
                <w:b/>
                <w:bCs/>
              </w:rPr>
              <w:t>Valoración de urgencias e interconsultas, reducción cerrada, drenaje de abscesos, traqueostomias, decanulaci</w:t>
            </w:r>
            <w:r w:rsidR="003D2F74">
              <w:rPr>
                <w:rFonts w:ascii="Arial" w:hAnsi="Arial" w:cs="Arial"/>
                <w:b/>
                <w:bCs/>
              </w:rPr>
              <w:t>ó</w:t>
            </w:r>
            <w:r>
              <w:rPr>
                <w:rFonts w:ascii="Arial" w:hAnsi="Arial" w:cs="Arial"/>
                <w:b/>
                <w:bCs/>
              </w:rPr>
              <w:t xml:space="preserve">n, manejo de </w:t>
            </w:r>
            <w:r w:rsidR="003D2F74">
              <w:rPr>
                <w:rFonts w:ascii="Arial" w:hAnsi="Arial" w:cs="Arial"/>
                <w:b/>
                <w:bCs/>
              </w:rPr>
              <w:t>vía</w:t>
            </w:r>
            <w:r>
              <w:rPr>
                <w:rFonts w:ascii="Arial" w:hAnsi="Arial" w:cs="Arial"/>
                <w:b/>
                <w:bCs/>
              </w:rPr>
              <w:t xml:space="preserve"> aérea </w:t>
            </w:r>
            <w:r w:rsidR="003D2F74">
              <w:rPr>
                <w:rFonts w:ascii="Arial" w:hAnsi="Arial" w:cs="Arial"/>
                <w:b/>
                <w:bCs/>
              </w:rPr>
              <w:t>difícil</w:t>
            </w:r>
            <w:r w:rsidR="00502C0C">
              <w:rPr>
                <w:rFonts w:ascii="Arial" w:hAnsi="Arial" w:cs="Arial"/>
                <w:b/>
                <w:bCs/>
              </w:rPr>
              <w:t>, visita a pacientes internados</w:t>
            </w:r>
            <w:r w:rsidR="003D2F74">
              <w:rPr>
                <w:rFonts w:ascii="Arial" w:hAnsi="Arial" w:cs="Arial"/>
                <w:b/>
                <w:bCs/>
              </w:rPr>
              <w:t>.</w:t>
            </w:r>
          </w:p>
        </w:tc>
      </w:tr>
    </w:tbl>
    <w:p w14:paraId="5B93F625" w14:textId="77777777" w:rsidR="006841BB" w:rsidRDefault="006841BB" w:rsidP="00213F3A">
      <w:pPr>
        <w:rPr>
          <w:rFonts w:ascii="Arial" w:hAnsi="Arial" w:cs="Arial"/>
          <w:b/>
          <w:bCs/>
        </w:rPr>
      </w:pPr>
    </w:p>
    <w:p w14:paraId="5656C9F3" w14:textId="33F08525" w:rsidR="006841BB" w:rsidRPr="005B61A2" w:rsidRDefault="006841BB" w:rsidP="00213F3A">
      <w:pPr>
        <w:rPr>
          <w:rFonts w:ascii="Arial" w:hAnsi="Arial" w:cs="Arial"/>
          <w:b/>
          <w:bCs/>
        </w:rPr>
      </w:pPr>
      <w:r w:rsidRPr="005B61A2">
        <w:rPr>
          <w:rFonts w:ascii="Arial" w:hAnsi="Arial" w:cs="Arial"/>
          <w:b/>
          <w:bCs/>
        </w:rPr>
        <w:t>A.7 Periodos vacacionales.</w:t>
      </w:r>
    </w:p>
    <w:tbl>
      <w:tblPr>
        <w:tblW w:w="9786" w:type="dxa"/>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160"/>
        <w:gridCol w:w="3025"/>
        <w:gridCol w:w="2835"/>
        <w:gridCol w:w="2766"/>
      </w:tblGrid>
      <w:tr w:rsidR="00F5247F" w14:paraId="6C5AA65B" w14:textId="77777777" w:rsidTr="00F5247F">
        <w:trPr>
          <w:trHeight w:val="640"/>
          <w:jc w:val="center"/>
        </w:trPr>
        <w:tc>
          <w:tcPr>
            <w:tcW w:w="0" w:type="auto"/>
            <w:gridSpan w:val="4"/>
            <w:tcBorders>
              <w:top w:val="single" w:sz="8" w:space="0" w:color="4BACC6"/>
              <w:left w:val="single" w:sz="8" w:space="0" w:color="4BACC6"/>
              <w:bottom w:val="single" w:sz="18" w:space="0" w:color="4BACC6"/>
              <w:right w:val="single" w:sz="8" w:space="0" w:color="4BACC6"/>
            </w:tcBorders>
            <w:shd w:val="clear" w:color="auto" w:fill="auto"/>
            <w:vAlign w:val="center"/>
          </w:tcPr>
          <w:p w14:paraId="2A893247" w14:textId="77777777" w:rsidR="00F5247F" w:rsidRPr="007F6C39" w:rsidRDefault="00F5247F" w:rsidP="00F5247F">
            <w:pPr>
              <w:jc w:val="center"/>
              <w:rPr>
                <w:rFonts w:ascii="Verdana" w:hAnsi="Verdana"/>
                <w:b/>
                <w:bCs/>
              </w:rPr>
            </w:pPr>
            <w:r w:rsidRPr="007F6C39">
              <w:rPr>
                <w:rFonts w:ascii="Verdana" w:hAnsi="Verdana"/>
                <w:b/>
                <w:bCs/>
              </w:rPr>
              <w:t>RELACIÓN ANUAL DE PERIODOS VACACIONALES POR GRADO</w:t>
            </w:r>
            <w:r>
              <w:rPr>
                <w:rFonts w:ascii="Verdana" w:hAnsi="Verdana"/>
                <w:b/>
                <w:bCs/>
              </w:rPr>
              <w:t xml:space="preserve"> 2019-2020</w:t>
            </w:r>
          </w:p>
        </w:tc>
      </w:tr>
      <w:tr w:rsidR="00F5247F" w14:paraId="754866AA" w14:textId="77777777" w:rsidTr="00F5247F">
        <w:trPr>
          <w:trHeight w:val="479"/>
          <w:jc w:val="center"/>
        </w:trPr>
        <w:tc>
          <w:tcPr>
            <w:tcW w:w="0" w:type="auto"/>
            <w:shd w:val="clear" w:color="auto" w:fill="D2EAF1"/>
            <w:vAlign w:val="center"/>
          </w:tcPr>
          <w:p w14:paraId="6CACE5B8" w14:textId="77777777" w:rsidR="00F5247F" w:rsidRPr="007F6C39" w:rsidRDefault="00F5247F" w:rsidP="00F5247F">
            <w:pPr>
              <w:jc w:val="center"/>
              <w:rPr>
                <w:rFonts w:ascii="Verdana" w:hAnsi="Verdana"/>
                <w:b/>
                <w:bCs/>
              </w:rPr>
            </w:pPr>
            <w:r w:rsidRPr="007F6C39">
              <w:rPr>
                <w:rFonts w:ascii="Verdana" w:hAnsi="Verdana"/>
                <w:b/>
                <w:bCs/>
              </w:rPr>
              <w:t>GRADO</w:t>
            </w:r>
          </w:p>
        </w:tc>
        <w:tc>
          <w:tcPr>
            <w:tcW w:w="3025" w:type="dxa"/>
            <w:shd w:val="clear" w:color="auto" w:fill="D2EAF1"/>
            <w:vAlign w:val="center"/>
          </w:tcPr>
          <w:p w14:paraId="3FF5BD01" w14:textId="77777777" w:rsidR="00F5247F" w:rsidRPr="007F6C39" w:rsidRDefault="00F5247F" w:rsidP="00F5247F">
            <w:pPr>
              <w:jc w:val="center"/>
              <w:rPr>
                <w:rFonts w:ascii="Verdana" w:hAnsi="Verdana"/>
              </w:rPr>
            </w:pPr>
            <w:r w:rsidRPr="007F6C39">
              <w:rPr>
                <w:rFonts w:ascii="Verdana" w:hAnsi="Verdana"/>
              </w:rPr>
              <w:t>NOMBRE</w:t>
            </w:r>
          </w:p>
        </w:tc>
        <w:tc>
          <w:tcPr>
            <w:tcW w:w="2835" w:type="dxa"/>
            <w:shd w:val="clear" w:color="auto" w:fill="D2EAF1"/>
            <w:vAlign w:val="center"/>
          </w:tcPr>
          <w:p w14:paraId="51609E43" w14:textId="77777777" w:rsidR="00F5247F" w:rsidRPr="007F6C39" w:rsidRDefault="00F5247F" w:rsidP="00F5247F">
            <w:pPr>
              <w:jc w:val="center"/>
              <w:rPr>
                <w:rFonts w:ascii="Verdana" w:hAnsi="Verdana"/>
              </w:rPr>
            </w:pPr>
            <w:r w:rsidRPr="007F6C39">
              <w:rPr>
                <w:rFonts w:ascii="Verdana" w:hAnsi="Verdana"/>
              </w:rPr>
              <w:t>PRIMER PERIODO</w:t>
            </w:r>
          </w:p>
        </w:tc>
        <w:tc>
          <w:tcPr>
            <w:tcW w:w="2766" w:type="dxa"/>
            <w:shd w:val="clear" w:color="auto" w:fill="D2EAF1"/>
            <w:vAlign w:val="center"/>
          </w:tcPr>
          <w:p w14:paraId="02A45473" w14:textId="77777777" w:rsidR="00F5247F" w:rsidRPr="007F6C39" w:rsidRDefault="00F5247F" w:rsidP="00F5247F">
            <w:pPr>
              <w:jc w:val="center"/>
              <w:rPr>
                <w:rFonts w:ascii="Verdana" w:hAnsi="Verdana"/>
              </w:rPr>
            </w:pPr>
            <w:r w:rsidRPr="007F6C39">
              <w:rPr>
                <w:rFonts w:ascii="Verdana" w:hAnsi="Verdana"/>
              </w:rPr>
              <w:t>SEGUNDO PERIODO</w:t>
            </w:r>
          </w:p>
        </w:tc>
      </w:tr>
      <w:tr w:rsidR="00F5247F" w14:paraId="4BE84316" w14:textId="77777777" w:rsidTr="00F5247F">
        <w:trPr>
          <w:trHeight w:val="624"/>
          <w:jc w:val="center"/>
        </w:trPr>
        <w:tc>
          <w:tcPr>
            <w:tcW w:w="0" w:type="auto"/>
            <w:vMerge w:val="restart"/>
            <w:tcBorders>
              <w:left w:val="single" w:sz="8" w:space="0" w:color="4BACC6"/>
              <w:right w:val="single" w:sz="8" w:space="0" w:color="4BACC6"/>
            </w:tcBorders>
            <w:shd w:val="clear" w:color="auto" w:fill="auto"/>
          </w:tcPr>
          <w:p w14:paraId="75976C03" w14:textId="77777777" w:rsidR="00F5247F" w:rsidRPr="007F6C39" w:rsidRDefault="00F5247F" w:rsidP="00F5247F">
            <w:pPr>
              <w:rPr>
                <w:rFonts w:ascii="Verdana" w:hAnsi="Verdana"/>
                <w:b/>
                <w:bCs/>
              </w:rPr>
            </w:pPr>
          </w:p>
          <w:p w14:paraId="4D17A15B" w14:textId="77777777" w:rsidR="00F5247F" w:rsidRPr="007F6C39" w:rsidRDefault="00F5247F" w:rsidP="00F5247F">
            <w:pPr>
              <w:rPr>
                <w:rFonts w:ascii="Verdana" w:hAnsi="Verdana"/>
                <w:b/>
                <w:bCs/>
              </w:rPr>
            </w:pPr>
            <w:r>
              <w:rPr>
                <w:rFonts w:ascii="Verdana" w:hAnsi="Verdana"/>
                <w:b/>
                <w:bCs/>
              </w:rPr>
              <w:t>1º año</w:t>
            </w:r>
          </w:p>
          <w:p w14:paraId="1E95FA0D" w14:textId="77777777" w:rsidR="00F5247F" w:rsidRDefault="00F5247F" w:rsidP="00F5247F">
            <w:pPr>
              <w:jc w:val="center"/>
              <w:rPr>
                <w:rFonts w:ascii="Verdana" w:hAnsi="Verdana"/>
                <w:b/>
                <w:bCs/>
              </w:rPr>
            </w:pPr>
          </w:p>
          <w:p w14:paraId="3D556C15" w14:textId="77777777" w:rsidR="00F5247F" w:rsidRDefault="00F5247F" w:rsidP="006841BB">
            <w:pPr>
              <w:rPr>
                <w:rFonts w:ascii="Verdana" w:hAnsi="Verdana"/>
                <w:b/>
                <w:bCs/>
              </w:rPr>
            </w:pPr>
          </w:p>
          <w:p w14:paraId="112026A4" w14:textId="77777777" w:rsidR="00F5247F" w:rsidRPr="007F6C39" w:rsidRDefault="00F5247F" w:rsidP="00F5247F">
            <w:pPr>
              <w:jc w:val="center"/>
              <w:rPr>
                <w:rFonts w:ascii="Verdana" w:hAnsi="Verdana"/>
                <w:b/>
                <w:bCs/>
              </w:rPr>
            </w:pPr>
          </w:p>
        </w:tc>
        <w:tc>
          <w:tcPr>
            <w:tcW w:w="3025" w:type="dxa"/>
            <w:tcBorders>
              <w:left w:val="single" w:sz="8" w:space="0" w:color="4BACC6"/>
            </w:tcBorders>
            <w:shd w:val="clear" w:color="auto" w:fill="auto"/>
          </w:tcPr>
          <w:p w14:paraId="19772039" w14:textId="77777777" w:rsidR="00F5247F" w:rsidRPr="006A5D7F" w:rsidRDefault="00F5247F" w:rsidP="00F5247F">
            <w:pPr>
              <w:rPr>
                <w:rFonts w:ascii="Verdana" w:hAnsi="Verdana"/>
                <w:bCs/>
                <w:lang w:val="es-ES"/>
              </w:rPr>
            </w:pPr>
            <w:r w:rsidRPr="006A5D7F">
              <w:rPr>
                <w:rFonts w:ascii="Verdana" w:hAnsi="Verdana"/>
                <w:bCs/>
                <w:lang w:val="es-ES"/>
              </w:rPr>
              <w:t>MORENO SAUCEDA RODOLFO</w:t>
            </w:r>
          </w:p>
        </w:tc>
        <w:tc>
          <w:tcPr>
            <w:tcW w:w="2835" w:type="dxa"/>
            <w:shd w:val="clear" w:color="auto" w:fill="auto"/>
            <w:vAlign w:val="center"/>
          </w:tcPr>
          <w:p w14:paraId="0A1BD87E" w14:textId="77777777" w:rsidR="00F5247F" w:rsidRPr="007F6C39" w:rsidRDefault="00F5247F" w:rsidP="00F5247F">
            <w:pPr>
              <w:rPr>
                <w:rFonts w:ascii="Verdana" w:hAnsi="Verdana"/>
              </w:rPr>
            </w:pPr>
            <w:r>
              <w:rPr>
                <w:rFonts w:ascii="Verdana" w:hAnsi="Verdana"/>
              </w:rPr>
              <w:t>19 al 30 de agosto</w:t>
            </w:r>
          </w:p>
        </w:tc>
        <w:tc>
          <w:tcPr>
            <w:tcW w:w="2766" w:type="dxa"/>
            <w:shd w:val="clear" w:color="auto" w:fill="auto"/>
            <w:vAlign w:val="center"/>
          </w:tcPr>
          <w:p w14:paraId="694D0C93" w14:textId="77777777" w:rsidR="00F5247F" w:rsidRPr="007F6C39" w:rsidRDefault="00F5247F" w:rsidP="00F5247F">
            <w:pPr>
              <w:rPr>
                <w:rFonts w:ascii="Verdana" w:hAnsi="Verdana"/>
              </w:rPr>
            </w:pPr>
            <w:r>
              <w:rPr>
                <w:rFonts w:ascii="Verdana" w:hAnsi="Verdana"/>
              </w:rPr>
              <w:t>14 al 25 de octubre</w:t>
            </w:r>
          </w:p>
        </w:tc>
      </w:tr>
      <w:tr w:rsidR="00F5247F" w14:paraId="1DA2921C" w14:textId="77777777" w:rsidTr="00F5247F">
        <w:trPr>
          <w:trHeight w:val="624"/>
          <w:jc w:val="center"/>
        </w:trPr>
        <w:tc>
          <w:tcPr>
            <w:tcW w:w="0" w:type="auto"/>
            <w:vMerge/>
            <w:tcBorders>
              <w:left w:val="single" w:sz="8" w:space="0" w:color="4BACC6"/>
              <w:right w:val="single" w:sz="8" w:space="0" w:color="4BACC6"/>
            </w:tcBorders>
            <w:shd w:val="clear" w:color="auto" w:fill="DBE5F1"/>
            <w:vAlign w:val="center"/>
          </w:tcPr>
          <w:p w14:paraId="28627B1C" w14:textId="77777777" w:rsidR="00F5247F" w:rsidRPr="007F6C39" w:rsidRDefault="00F5247F" w:rsidP="00F5247F">
            <w:pPr>
              <w:jc w:val="center"/>
              <w:rPr>
                <w:rFonts w:ascii="Verdana" w:hAnsi="Verdana"/>
                <w:b/>
                <w:bCs/>
              </w:rPr>
            </w:pPr>
          </w:p>
        </w:tc>
        <w:tc>
          <w:tcPr>
            <w:tcW w:w="3025" w:type="dxa"/>
            <w:tcBorders>
              <w:left w:val="single" w:sz="8" w:space="0" w:color="4BACC6"/>
            </w:tcBorders>
            <w:shd w:val="clear" w:color="auto" w:fill="DBE5F1"/>
          </w:tcPr>
          <w:p w14:paraId="6519AC06" w14:textId="77777777" w:rsidR="00F5247F" w:rsidRPr="006A5D7F" w:rsidRDefault="00F5247F" w:rsidP="00F5247F">
            <w:pPr>
              <w:rPr>
                <w:rFonts w:ascii="Verdana" w:hAnsi="Verdana"/>
                <w:bCs/>
              </w:rPr>
            </w:pPr>
            <w:r w:rsidRPr="006A5D7F">
              <w:rPr>
                <w:rFonts w:ascii="Verdana" w:hAnsi="Verdana"/>
                <w:bCs/>
              </w:rPr>
              <w:t>MOSCOSO CABRERA FEDERICO AGUSTÍN</w:t>
            </w:r>
          </w:p>
        </w:tc>
        <w:tc>
          <w:tcPr>
            <w:tcW w:w="2835" w:type="dxa"/>
            <w:shd w:val="clear" w:color="auto" w:fill="DBE5F1"/>
            <w:vAlign w:val="center"/>
          </w:tcPr>
          <w:p w14:paraId="24E94DA1" w14:textId="77777777" w:rsidR="00F5247F" w:rsidRPr="007F6C39" w:rsidRDefault="00F5247F" w:rsidP="00F5247F">
            <w:pPr>
              <w:rPr>
                <w:rFonts w:ascii="Verdana" w:hAnsi="Verdana"/>
              </w:rPr>
            </w:pPr>
            <w:r>
              <w:rPr>
                <w:rFonts w:ascii="Verdana" w:hAnsi="Verdana"/>
              </w:rPr>
              <w:t>02 al 13 de septiembre</w:t>
            </w:r>
          </w:p>
        </w:tc>
        <w:tc>
          <w:tcPr>
            <w:tcW w:w="2766" w:type="dxa"/>
            <w:shd w:val="clear" w:color="auto" w:fill="DBE5F1"/>
            <w:vAlign w:val="center"/>
          </w:tcPr>
          <w:p w14:paraId="2553DF19" w14:textId="77777777" w:rsidR="00F5247F" w:rsidRPr="007F6C39" w:rsidRDefault="00F5247F" w:rsidP="00F5247F">
            <w:pPr>
              <w:rPr>
                <w:rFonts w:ascii="Verdana" w:hAnsi="Verdana"/>
              </w:rPr>
            </w:pPr>
            <w:r>
              <w:rPr>
                <w:rFonts w:ascii="Verdana" w:hAnsi="Verdana"/>
              </w:rPr>
              <w:t>13 al 24 de enero 2020</w:t>
            </w:r>
          </w:p>
        </w:tc>
      </w:tr>
      <w:tr w:rsidR="00F5247F" w14:paraId="13349DDC" w14:textId="77777777" w:rsidTr="00F5247F">
        <w:trPr>
          <w:trHeight w:val="624"/>
          <w:jc w:val="center"/>
        </w:trPr>
        <w:tc>
          <w:tcPr>
            <w:tcW w:w="0" w:type="auto"/>
            <w:vMerge/>
            <w:tcBorders>
              <w:left w:val="single" w:sz="8" w:space="0" w:color="4BACC6"/>
              <w:bottom w:val="single" w:sz="4" w:space="0" w:color="auto"/>
              <w:right w:val="single" w:sz="8" w:space="0" w:color="4BACC6"/>
            </w:tcBorders>
            <w:shd w:val="clear" w:color="auto" w:fill="DBE5F1"/>
          </w:tcPr>
          <w:p w14:paraId="00CBEF5A" w14:textId="77777777" w:rsidR="00F5247F" w:rsidRPr="007F6C39" w:rsidRDefault="00F5247F" w:rsidP="00F5247F">
            <w:pPr>
              <w:jc w:val="center"/>
              <w:rPr>
                <w:rFonts w:ascii="Verdana" w:hAnsi="Verdana"/>
                <w:b/>
                <w:bCs/>
              </w:rPr>
            </w:pPr>
          </w:p>
        </w:tc>
        <w:tc>
          <w:tcPr>
            <w:tcW w:w="3025" w:type="dxa"/>
            <w:tcBorders>
              <w:top w:val="single" w:sz="8" w:space="0" w:color="4BACC6"/>
              <w:left w:val="single" w:sz="8" w:space="0" w:color="4BACC6"/>
              <w:bottom w:val="single" w:sz="8" w:space="0" w:color="4BACC6"/>
              <w:right w:val="single" w:sz="8" w:space="0" w:color="4BACC6"/>
            </w:tcBorders>
            <w:shd w:val="clear" w:color="auto" w:fill="DBE5F1"/>
          </w:tcPr>
          <w:p w14:paraId="2AAA057F" w14:textId="77777777" w:rsidR="00F5247F" w:rsidRPr="006A5D7F" w:rsidRDefault="00F5247F" w:rsidP="00F5247F">
            <w:pPr>
              <w:rPr>
                <w:rFonts w:ascii="Verdana" w:hAnsi="Verdana"/>
                <w:bCs/>
                <w:lang w:val="es-ES"/>
              </w:rPr>
            </w:pPr>
            <w:r w:rsidRPr="006A5D7F">
              <w:rPr>
                <w:rFonts w:ascii="Verdana" w:hAnsi="Verdana"/>
                <w:bCs/>
                <w:lang w:val="es-ES"/>
              </w:rPr>
              <w:t>SÁNCHEZ PAZ LUIS CARLOS</w:t>
            </w:r>
          </w:p>
        </w:tc>
        <w:tc>
          <w:tcPr>
            <w:tcW w:w="2835"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57A19CA6" w14:textId="77777777" w:rsidR="00F5247F" w:rsidRPr="007F6C39" w:rsidRDefault="00F5247F" w:rsidP="00F5247F">
            <w:pPr>
              <w:rPr>
                <w:rFonts w:ascii="Verdana" w:hAnsi="Verdana"/>
              </w:rPr>
            </w:pPr>
            <w:r>
              <w:rPr>
                <w:rFonts w:ascii="Verdana" w:hAnsi="Verdana"/>
              </w:rPr>
              <w:t>13-24 de mayo</w:t>
            </w:r>
          </w:p>
        </w:tc>
        <w:tc>
          <w:tcPr>
            <w:tcW w:w="2766"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6E036488" w14:textId="77777777" w:rsidR="00F5247F" w:rsidRPr="007F6C39" w:rsidRDefault="00F5247F" w:rsidP="00F5247F">
            <w:pPr>
              <w:rPr>
                <w:rFonts w:ascii="Verdana" w:hAnsi="Verdana"/>
              </w:rPr>
            </w:pPr>
            <w:r>
              <w:rPr>
                <w:rFonts w:ascii="Verdana" w:hAnsi="Verdana"/>
              </w:rPr>
              <w:t>16 al 27 de septiembre</w:t>
            </w:r>
          </w:p>
        </w:tc>
      </w:tr>
      <w:tr w:rsidR="00F5247F" w14:paraId="31AE1968" w14:textId="77777777" w:rsidTr="00F5247F">
        <w:trPr>
          <w:trHeight w:val="650"/>
          <w:jc w:val="center"/>
        </w:trPr>
        <w:tc>
          <w:tcPr>
            <w:tcW w:w="0" w:type="auto"/>
            <w:tcBorders>
              <w:top w:val="single" w:sz="4" w:space="0" w:color="auto"/>
              <w:left w:val="single" w:sz="8" w:space="0" w:color="4BACC6"/>
              <w:bottom w:val="single" w:sz="4" w:space="0" w:color="auto"/>
              <w:right w:val="single" w:sz="8" w:space="0" w:color="4BACC6"/>
            </w:tcBorders>
            <w:shd w:val="clear" w:color="auto" w:fill="auto"/>
            <w:vAlign w:val="center"/>
          </w:tcPr>
          <w:p w14:paraId="6498BC7D" w14:textId="1E5A30B2" w:rsidR="00F5247F" w:rsidRPr="007F6C39" w:rsidRDefault="00F5247F" w:rsidP="00F5247F">
            <w:pPr>
              <w:jc w:val="center"/>
              <w:rPr>
                <w:rFonts w:ascii="Verdana" w:hAnsi="Verdana"/>
                <w:b/>
                <w:bCs/>
              </w:rPr>
            </w:pPr>
            <w:r w:rsidRPr="007F6C39">
              <w:rPr>
                <w:rFonts w:ascii="Verdana" w:hAnsi="Verdana"/>
                <w:b/>
                <w:bCs/>
              </w:rPr>
              <w:t>2º</w:t>
            </w:r>
          </w:p>
          <w:p w14:paraId="5283F0C2" w14:textId="77777777" w:rsidR="00F5247F" w:rsidRPr="007F6C39" w:rsidRDefault="00F5247F" w:rsidP="00F5247F">
            <w:pPr>
              <w:jc w:val="center"/>
              <w:rPr>
                <w:rFonts w:ascii="Verdana" w:hAnsi="Verdana"/>
                <w:b/>
                <w:bCs/>
              </w:rPr>
            </w:pPr>
            <w:r w:rsidRPr="007F6C39">
              <w:rPr>
                <w:rFonts w:ascii="Verdana" w:hAnsi="Verdana"/>
                <w:b/>
                <w:bCs/>
              </w:rPr>
              <w:t>AÑO</w:t>
            </w:r>
          </w:p>
        </w:tc>
        <w:tc>
          <w:tcPr>
            <w:tcW w:w="3025" w:type="dxa"/>
            <w:tcBorders>
              <w:top w:val="single" w:sz="8" w:space="0" w:color="4BACC6"/>
              <w:left w:val="single" w:sz="8" w:space="0" w:color="4BACC6"/>
              <w:bottom w:val="single" w:sz="8" w:space="0" w:color="4BACC6"/>
              <w:right w:val="single" w:sz="8" w:space="0" w:color="4BACC6"/>
            </w:tcBorders>
            <w:shd w:val="clear" w:color="auto" w:fill="auto"/>
            <w:vAlign w:val="center"/>
          </w:tcPr>
          <w:p w14:paraId="2AB82B27" w14:textId="77777777" w:rsidR="00F5247F" w:rsidRPr="007F6C39" w:rsidRDefault="00F5247F" w:rsidP="00F5247F">
            <w:pPr>
              <w:rPr>
                <w:rFonts w:ascii="Verdana" w:hAnsi="Verdana"/>
              </w:rPr>
            </w:pPr>
            <w:r>
              <w:rPr>
                <w:rFonts w:ascii="Verdana" w:hAnsi="Verdana"/>
              </w:rPr>
              <w:t>BRAVO ARTEAGA SANDRA YADMINA</w:t>
            </w:r>
          </w:p>
        </w:tc>
        <w:tc>
          <w:tcPr>
            <w:tcW w:w="2835" w:type="dxa"/>
            <w:tcBorders>
              <w:top w:val="single" w:sz="8" w:space="0" w:color="4BACC6"/>
              <w:left w:val="single" w:sz="8" w:space="0" w:color="4BACC6"/>
              <w:bottom w:val="single" w:sz="8" w:space="0" w:color="4BACC6"/>
              <w:right w:val="single" w:sz="8" w:space="0" w:color="4BACC6"/>
            </w:tcBorders>
            <w:shd w:val="clear" w:color="auto" w:fill="auto"/>
            <w:vAlign w:val="center"/>
          </w:tcPr>
          <w:p w14:paraId="765C477D" w14:textId="77777777" w:rsidR="00F5247F" w:rsidRPr="007F6C39" w:rsidRDefault="00F5247F" w:rsidP="00F5247F">
            <w:pPr>
              <w:rPr>
                <w:rFonts w:ascii="Verdana" w:hAnsi="Verdana"/>
              </w:rPr>
            </w:pPr>
            <w:r>
              <w:rPr>
                <w:rFonts w:ascii="Verdana" w:hAnsi="Verdana"/>
              </w:rPr>
              <w:t>24 de junio al 05 de julio</w:t>
            </w:r>
          </w:p>
        </w:tc>
        <w:tc>
          <w:tcPr>
            <w:tcW w:w="2766" w:type="dxa"/>
            <w:tcBorders>
              <w:top w:val="single" w:sz="8" w:space="0" w:color="4BACC6"/>
              <w:left w:val="single" w:sz="8" w:space="0" w:color="4BACC6"/>
              <w:bottom w:val="single" w:sz="8" w:space="0" w:color="4BACC6"/>
              <w:right w:val="single" w:sz="8" w:space="0" w:color="4BACC6"/>
            </w:tcBorders>
            <w:shd w:val="clear" w:color="auto" w:fill="auto"/>
            <w:vAlign w:val="center"/>
          </w:tcPr>
          <w:p w14:paraId="4D2F7BD3" w14:textId="77777777" w:rsidR="00F5247F" w:rsidRPr="007F6C39" w:rsidRDefault="00F5247F" w:rsidP="00F5247F">
            <w:pPr>
              <w:rPr>
                <w:rFonts w:ascii="Verdana" w:hAnsi="Verdana"/>
              </w:rPr>
            </w:pPr>
            <w:r>
              <w:rPr>
                <w:rFonts w:ascii="Verdana" w:hAnsi="Verdana"/>
              </w:rPr>
              <w:t>11 al 22 de noviembre</w:t>
            </w:r>
          </w:p>
        </w:tc>
      </w:tr>
      <w:tr w:rsidR="00F5247F" w14:paraId="18230E01" w14:textId="77777777" w:rsidTr="00F5247F">
        <w:trPr>
          <w:trHeight w:val="624"/>
          <w:jc w:val="center"/>
        </w:trPr>
        <w:tc>
          <w:tcPr>
            <w:tcW w:w="0" w:type="auto"/>
            <w:vMerge w:val="restart"/>
            <w:tcBorders>
              <w:top w:val="single" w:sz="4" w:space="0" w:color="auto"/>
              <w:left w:val="single" w:sz="8" w:space="0" w:color="4BACC6"/>
              <w:right w:val="single" w:sz="8" w:space="0" w:color="4BACC6"/>
            </w:tcBorders>
            <w:shd w:val="clear" w:color="auto" w:fill="auto"/>
          </w:tcPr>
          <w:p w14:paraId="663D8B04" w14:textId="77777777" w:rsidR="00F5247F" w:rsidRDefault="00F5247F" w:rsidP="00F5247F">
            <w:pPr>
              <w:rPr>
                <w:rFonts w:ascii="Verdana" w:hAnsi="Verdana"/>
                <w:b/>
                <w:bCs/>
              </w:rPr>
            </w:pPr>
          </w:p>
          <w:p w14:paraId="7F872690" w14:textId="77777777" w:rsidR="00F5247F" w:rsidRPr="007F6C39" w:rsidRDefault="00F5247F" w:rsidP="00F5247F">
            <w:pPr>
              <w:jc w:val="center"/>
              <w:rPr>
                <w:rFonts w:ascii="Verdana" w:hAnsi="Verdana"/>
                <w:b/>
                <w:bCs/>
              </w:rPr>
            </w:pPr>
            <w:r w:rsidRPr="007F6C39">
              <w:rPr>
                <w:rFonts w:ascii="Verdana" w:hAnsi="Verdana"/>
                <w:b/>
                <w:bCs/>
              </w:rPr>
              <w:t>3º</w:t>
            </w:r>
          </w:p>
          <w:p w14:paraId="7EDF6B94" w14:textId="77777777" w:rsidR="00F5247F" w:rsidRPr="007F6C39" w:rsidRDefault="00F5247F" w:rsidP="00F5247F">
            <w:pPr>
              <w:jc w:val="center"/>
              <w:rPr>
                <w:rFonts w:ascii="Verdana" w:hAnsi="Verdana"/>
                <w:b/>
                <w:bCs/>
              </w:rPr>
            </w:pPr>
            <w:r w:rsidRPr="007F6C39">
              <w:rPr>
                <w:rFonts w:ascii="Verdana" w:hAnsi="Verdana"/>
                <w:b/>
                <w:bCs/>
              </w:rPr>
              <w:t>AÑO</w:t>
            </w:r>
          </w:p>
        </w:tc>
        <w:tc>
          <w:tcPr>
            <w:tcW w:w="3025" w:type="dxa"/>
            <w:tcBorders>
              <w:left w:val="single" w:sz="8" w:space="0" w:color="4BACC6"/>
            </w:tcBorders>
            <w:shd w:val="clear" w:color="auto" w:fill="auto"/>
            <w:vAlign w:val="center"/>
          </w:tcPr>
          <w:p w14:paraId="5C2F03FA" w14:textId="77777777" w:rsidR="00F5247F" w:rsidRPr="007F6C39" w:rsidRDefault="00F5247F" w:rsidP="00F5247F">
            <w:pPr>
              <w:rPr>
                <w:rFonts w:ascii="Verdana" w:hAnsi="Verdana"/>
              </w:rPr>
            </w:pPr>
            <w:r>
              <w:rPr>
                <w:rFonts w:ascii="Verdana" w:hAnsi="Verdana"/>
              </w:rPr>
              <w:t>GARZA CASTAÑEDA ROMÁN RODOLFO</w:t>
            </w:r>
          </w:p>
        </w:tc>
        <w:tc>
          <w:tcPr>
            <w:tcW w:w="2835" w:type="dxa"/>
            <w:shd w:val="clear" w:color="auto" w:fill="auto"/>
            <w:vAlign w:val="center"/>
          </w:tcPr>
          <w:p w14:paraId="12B8675D" w14:textId="77777777" w:rsidR="00F5247F" w:rsidRPr="007F6C39" w:rsidRDefault="00F5247F" w:rsidP="00F5247F">
            <w:pPr>
              <w:rPr>
                <w:rFonts w:ascii="Verdana" w:hAnsi="Verdana"/>
              </w:rPr>
            </w:pPr>
            <w:r>
              <w:rPr>
                <w:rFonts w:ascii="Verdana" w:hAnsi="Verdana"/>
              </w:rPr>
              <w:t>22 de julio al 02 de agosto</w:t>
            </w:r>
          </w:p>
        </w:tc>
        <w:tc>
          <w:tcPr>
            <w:tcW w:w="2766" w:type="dxa"/>
            <w:shd w:val="clear" w:color="auto" w:fill="auto"/>
            <w:vAlign w:val="center"/>
          </w:tcPr>
          <w:p w14:paraId="47621095" w14:textId="77777777" w:rsidR="00F5247F" w:rsidRPr="007F6C39" w:rsidRDefault="00F5247F" w:rsidP="00F5247F">
            <w:pPr>
              <w:rPr>
                <w:rFonts w:ascii="Verdana" w:hAnsi="Verdana"/>
              </w:rPr>
            </w:pPr>
            <w:r>
              <w:rPr>
                <w:rFonts w:ascii="Verdana" w:hAnsi="Verdana"/>
              </w:rPr>
              <w:t>25 de nov. Al 06 de dic.</w:t>
            </w:r>
          </w:p>
        </w:tc>
      </w:tr>
      <w:tr w:rsidR="00F5247F" w14:paraId="044F2195" w14:textId="77777777" w:rsidTr="00F5247F">
        <w:trPr>
          <w:trHeight w:val="624"/>
          <w:jc w:val="center"/>
        </w:trPr>
        <w:tc>
          <w:tcPr>
            <w:tcW w:w="0" w:type="auto"/>
            <w:vMerge/>
            <w:tcBorders>
              <w:left w:val="single" w:sz="8" w:space="0" w:color="4BACC6"/>
              <w:right w:val="single" w:sz="8" w:space="0" w:color="4BACC6"/>
            </w:tcBorders>
            <w:shd w:val="clear" w:color="auto" w:fill="auto"/>
          </w:tcPr>
          <w:p w14:paraId="13DD0918" w14:textId="77777777" w:rsidR="00F5247F" w:rsidRPr="007F6C39" w:rsidRDefault="00F5247F" w:rsidP="00F5247F">
            <w:pPr>
              <w:jc w:val="center"/>
              <w:rPr>
                <w:rFonts w:ascii="Verdana" w:hAnsi="Verdana"/>
                <w:b/>
                <w:bCs/>
              </w:rPr>
            </w:pPr>
          </w:p>
        </w:tc>
        <w:tc>
          <w:tcPr>
            <w:tcW w:w="3025" w:type="dxa"/>
            <w:tcBorders>
              <w:left w:val="single" w:sz="8" w:space="0" w:color="4BACC6"/>
            </w:tcBorders>
            <w:shd w:val="clear" w:color="auto" w:fill="auto"/>
            <w:vAlign w:val="center"/>
          </w:tcPr>
          <w:p w14:paraId="21B29132" w14:textId="77777777" w:rsidR="00F5247F" w:rsidRPr="007F6C39" w:rsidRDefault="00F5247F" w:rsidP="00F5247F">
            <w:pPr>
              <w:rPr>
                <w:rFonts w:ascii="Verdana" w:hAnsi="Verdana"/>
              </w:rPr>
            </w:pPr>
            <w:r>
              <w:rPr>
                <w:rFonts w:ascii="Verdana" w:hAnsi="Verdana"/>
              </w:rPr>
              <w:t>LÓPEZ GARCÍA ITZEL</w:t>
            </w:r>
          </w:p>
        </w:tc>
        <w:tc>
          <w:tcPr>
            <w:tcW w:w="2835" w:type="dxa"/>
            <w:shd w:val="clear" w:color="auto" w:fill="auto"/>
            <w:vAlign w:val="center"/>
          </w:tcPr>
          <w:p w14:paraId="5A78FCD6" w14:textId="77777777" w:rsidR="00F5247F" w:rsidRPr="007F6C39" w:rsidRDefault="00F5247F" w:rsidP="00F5247F">
            <w:pPr>
              <w:rPr>
                <w:rFonts w:ascii="Verdana" w:hAnsi="Verdana"/>
              </w:rPr>
            </w:pPr>
            <w:r>
              <w:rPr>
                <w:rFonts w:ascii="Verdana" w:hAnsi="Verdana"/>
              </w:rPr>
              <w:t xml:space="preserve">27 de mayo al 07 junio </w:t>
            </w:r>
          </w:p>
        </w:tc>
        <w:tc>
          <w:tcPr>
            <w:tcW w:w="2766" w:type="dxa"/>
            <w:shd w:val="clear" w:color="auto" w:fill="auto"/>
            <w:vAlign w:val="center"/>
          </w:tcPr>
          <w:p w14:paraId="6E887721" w14:textId="77777777" w:rsidR="00F5247F" w:rsidRPr="007F6C39" w:rsidRDefault="00F5247F" w:rsidP="00F5247F">
            <w:pPr>
              <w:rPr>
                <w:rFonts w:ascii="Verdana" w:hAnsi="Verdana"/>
              </w:rPr>
            </w:pPr>
            <w:r>
              <w:rPr>
                <w:rFonts w:ascii="Verdana" w:hAnsi="Verdana"/>
              </w:rPr>
              <w:t>30 al 11 de octubre</w:t>
            </w:r>
          </w:p>
        </w:tc>
      </w:tr>
      <w:tr w:rsidR="00F5247F" w14:paraId="2EC918A7" w14:textId="77777777" w:rsidTr="00F5247F">
        <w:trPr>
          <w:trHeight w:val="624"/>
          <w:jc w:val="center"/>
        </w:trPr>
        <w:tc>
          <w:tcPr>
            <w:tcW w:w="0" w:type="auto"/>
            <w:vMerge/>
            <w:tcBorders>
              <w:left w:val="single" w:sz="8" w:space="0" w:color="4BACC6"/>
              <w:bottom w:val="single" w:sz="4" w:space="0" w:color="auto"/>
              <w:right w:val="single" w:sz="8" w:space="0" w:color="4BACC6"/>
            </w:tcBorders>
            <w:shd w:val="clear" w:color="auto" w:fill="DBE5F1"/>
            <w:vAlign w:val="center"/>
          </w:tcPr>
          <w:p w14:paraId="6AC7F684" w14:textId="77777777" w:rsidR="00F5247F" w:rsidRPr="007F6C39" w:rsidRDefault="00F5247F" w:rsidP="00F5247F">
            <w:pPr>
              <w:jc w:val="center"/>
              <w:rPr>
                <w:rFonts w:ascii="Verdana" w:hAnsi="Verdana"/>
                <w:b/>
                <w:bCs/>
              </w:rPr>
            </w:pPr>
          </w:p>
        </w:tc>
        <w:tc>
          <w:tcPr>
            <w:tcW w:w="3025" w:type="dxa"/>
            <w:tcBorders>
              <w:left w:val="single" w:sz="8" w:space="0" w:color="4BACC6"/>
            </w:tcBorders>
            <w:shd w:val="clear" w:color="auto" w:fill="DBE5F1"/>
            <w:vAlign w:val="center"/>
          </w:tcPr>
          <w:p w14:paraId="1449184C" w14:textId="77777777" w:rsidR="00F5247F" w:rsidRPr="007F6C39" w:rsidRDefault="00F5247F" w:rsidP="00F5247F">
            <w:pPr>
              <w:rPr>
                <w:rFonts w:ascii="Verdana" w:hAnsi="Verdana"/>
              </w:rPr>
            </w:pPr>
            <w:r>
              <w:rPr>
                <w:rFonts w:ascii="Verdana" w:hAnsi="Verdana"/>
              </w:rPr>
              <w:t>FALCÓN GARCÍA JUAN MANUEL</w:t>
            </w:r>
          </w:p>
        </w:tc>
        <w:tc>
          <w:tcPr>
            <w:tcW w:w="2835" w:type="dxa"/>
            <w:shd w:val="clear" w:color="auto" w:fill="DBE5F1"/>
            <w:vAlign w:val="center"/>
          </w:tcPr>
          <w:p w14:paraId="5335D647" w14:textId="77777777" w:rsidR="00F5247F" w:rsidRPr="007F6C39" w:rsidRDefault="00F5247F" w:rsidP="00F5247F">
            <w:pPr>
              <w:rPr>
                <w:rFonts w:ascii="Verdana" w:hAnsi="Verdana"/>
              </w:rPr>
            </w:pPr>
            <w:r>
              <w:rPr>
                <w:rFonts w:ascii="Verdana" w:hAnsi="Verdana"/>
              </w:rPr>
              <w:t>10 al 21 de junio</w:t>
            </w:r>
          </w:p>
        </w:tc>
        <w:tc>
          <w:tcPr>
            <w:tcW w:w="2766" w:type="dxa"/>
            <w:shd w:val="clear" w:color="auto" w:fill="DBE5F1"/>
            <w:vAlign w:val="center"/>
          </w:tcPr>
          <w:p w14:paraId="536A443F" w14:textId="77777777" w:rsidR="00F5247F" w:rsidRPr="007F6C39" w:rsidRDefault="00F5247F" w:rsidP="00F5247F">
            <w:pPr>
              <w:rPr>
                <w:rFonts w:ascii="Verdana" w:hAnsi="Verdana"/>
              </w:rPr>
            </w:pPr>
            <w:r>
              <w:rPr>
                <w:rFonts w:ascii="Verdana" w:hAnsi="Verdana"/>
              </w:rPr>
              <w:t>28 de nov. al 08 de dic.</w:t>
            </w:r>
          </w:p>
        </w:tc>
      </w:tr>
      <w:tr w:rsidR="00F5247F" w14:paraId="37292204" w14:textId="77777777" w:rsidTr="00F5247F">
        <w:trPr>
          <w:trHeight w:val="624"/>
          <w:jc w:val="center"/>
        </w:trPr>
        <w:tc>
          <w:tcPr>
            <w:tcW w:w="0" w:type="auto"/>
            <w:vMerge w:val="restart"/>
            <w:tcBorders>
              <w:top w:val="single" w:sz="4" w:space="0" w:color="auto"/>
            </w:tcBorders>
            <w:shd w:val="clear" w:color="auto" w:fill="DBE5F1"/>
          </w:tcPr>
          <w:p w14:paraId="678DEB77" w14:textId="77777777" w:rsidR="00F5247F" w:rsidRDefault="00F5247F" w:rsidP="00F5247F">
            <w:pPr>
              <w:rPr>
                <w:rFonts w:ascii="Verdana" w:hAnsi="Verdana"/>
                <w:b/>
                <w:bCs/>
              </w:rPr>
            </w:pPr>
          </w:p>
          <w:p w14:paraId="0E0A6249" w14:textId="77777777" w:rsidR="00F5247F" w:rsidRDefault="00F5247F" w:rsidP="00F5247F">
            <w:pPr>
              <w:rPr>
                <w:rFonts w:ascii="Verdana" w:hAnsi="Verdana"/>
                <w:b/>
                <w:bCs/>
              </w:rPr>
            </w:pPr>
          </w:p>
          <w:p w14:paraId="4A8F1018" w14:textId="77777777" w:rsidR="00F5247F" w:rsidRPr="007F6C39" w:rsidRDefault="00F5247F" w:rsidP="00F5247F">
            <w:pPr>
              <w:jc w:val="center"/>
              <w:rPr>
                <w:rFonts w:ascii="Verdana" w:hAnsi="Verdana"/>
                <w:b/>
                <w:bCs/>
              </w:rPr>
            </w:pPr>
            <w:r w:rsidRPr="007F6C39">
              <w:rPr>
                <w:rFonts w:ascii="Verdana" w:hAnsi="Verdana"/>
                <w:b/>
                <w:bCs/>
              </w:rPr>
              <w:t>4º</w:t>
            </w:r>
          </w:p>
          <w:p w14:paraId="6D6936B7" w14:textId="77777777" w:rsidR="00F5247F" w:rsidRPr="007F6C39" w:rsidRDefault="00F5247F" w:rsidP="00F5247F">
            <w:pPr>
              <w:jc w:val="center"/>
              <w:rPr>
                <w:rFonts w:ascii="Verdana" w:hAnsi="Verdana"/>
                <w:b/>
                <w:bCs/>
              </w:rPr>
            </w:pPr>
            <w:r w:rsidRPr="007F6C39">
              <w:rPr>
                <w:rFonts w:ascii="Verdana" w:hAnsi="Verdana"/>
                <w:b/>
                <w:bCs/>
              </w:rPr>
              <w:t>AÑO</w:t>
            </w:r>
          </w:p>
        </w:tc>
        <w:tc>
          <w:tcPr>
            <w:tcW w:w="3025" w:type="dxa"/>
            <w:tcBorders>
              <w:top w:val="single" w:sz="8" w:space="0" w:color="4BACC6"/>
              <w:bottom w:val="single" w:sz="8" w:space="0" w:color="4BACC6"/>
              <w:right w:val="single" w:sz="8" w:space="0" w:color="4BACC6"/>
            </w:tcBorders>
            <w:shd w:val="clear" w:color="auto" w:fill="DBE5F1"/>
            <w:vAlign w:val="center"/>
          </w:tcPr>
          <w:p w14:paraId="78650E0D" w14:textId="77777777" w:rsidR="00F5247F" w:rsidRPr="007F6C39" w:rsidRDefault="00F5247F" w:rsidP="00F5247F">
            <w:pPr>
              <w:rPr>
                <w:rFonts w:ascii="Verdana" w:hAnsi="Verdana"/>
              </w:rPr>
            </w:pPr>
            <w:r>
              <w:rPr>
                <w:rFonts w:ascii="Verdana" w:hAnsi="Verdana"/>
              </w:rPr>
              <w:t>DÍAZ SAINZ DANIEL EBER</w:t>
            </w:r>
          </w:p>
        </w:tc>
        <w:tc>
          <w:tcPr>
            <w:tcW w:w="2835"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57D9076D" w14:textId="77777777" w:rsidR="00F5247F" w:rsidRPr="007F6C39" w:rsidRDefault="00F5247F" w:rsidP="00F5247F">
            <w:pPr>
              <w:rPr>
                <w:rFonts w:ascii="Verdana" w:hAnsi="Verdana"/>
              </w:rPr>
            </w:pPr>
          </w:p>
        </w:tc>
        <w:tc>
          <w:tcPr>
            <w:tcW w:w="2766"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3BFEC06E" w14:textId="77777777" w:rsidR="00F5247F" w:rsidRPr="007F6C39" w:rsidRDefault="00F5247F" w:rsidP="00F5247F">
            <w:pPr>
              <w:rPr>
                <w:rFonts w:ascii="Verdana" w:hAnsi="Verdana"/>
              </w:rPr>
            </w:pPr>
            <w:r>
              <w:rPr>
                <w:rFonts w:ascii="Verdana" w:hAnsi="Verdana"/>
              </w:rPr>
              <w:t>03 al 14 de febrero</w:t>
            </w:r>
          </w:p>
        </w:tc>
      </w:tr>
      <w:tr w:rsidR="00F5247F" w14:paraId="11DD296A" w14:textId="77777777" w:rsidTr="00F5247F">
        <w:trPr>
          <w:trHeight w:val="624"/>
          <w:jc w:val="center"/>
        </w:trPr>
        <w:tc>
          <w:tcPr>
            <w:tcW w:w="0" w:type="auto"/>
            <w:vMerge/>
            <w:shd w:val="clear" w:color="auto" w:fill="DBE5F1"/>
          </w:tcPr>
          <w:p w14:paraId="400AB611" w14:textId="77777777" w:rsidR="00F5247F" w:rsidRPr="007F6C39" w:rsidRDefault="00F5247F" w:rsidP="00F5247F">
            <w:pPr>
              <w:jc w:val="center"/>
              <w:rPr>
                <w:rFonts w:ascii="Verdana" w:hAnsi="Verdana"/>
                <w:b/>
                <w:bCs/>
              </w:rPr>
            </w:pPr>
          </w:p>
        </w:tc>
        <w:tc>
          <w:tcPr>
            <w:tcW w:w="3025" w:type="dxa"/>
            <w:tcBorders>
              <w:top w:val="single" w:sz="8" w:space="0" w:color="4BACC6"/>
              <w:bottom w:val="single" w:sz="8" w:space="0" w:color="4BACC6"/>
              <w:right w:val="single" w:sz="8" w:space="0" w:color="4BACC6"/>
            </w:tcBorders>
            <w:shd w:val="clear" w:color="auto" w:fill="DBE5F1"/>
            <w:vAlign w:val="center"/>
          </w:tcPr>
          <w:p w14:paraId="75F77002" w14:textId="77777777" w:rsidR="00F5247F" w:rsidRPr="007F6C39" w:rsidRDefault="00F5247F" w:rsidP="00F5247F">
            <w:pPr>
              <w:rPr>
                <w:rFonts w:ascii="Verdana" w:hAnsi="Verdana"/>
              </w:rPr>
            </w:pPr>
            <w:r>
              <w:rPr>
                <w:rFonts w:ascii="Verdana" w:hAnsi="Verdana"/>
              </w:rPr>
              <w:t>GUILLEN BARRIGA RUBÍ ARANETH</w:t>
            </w:r>
          </w:p>
        </w:tc>
        <w:tc>
          <w:tcPr>
            <w:tcW w:w="2835"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3090E1A8" w14:textId="77777777" w:rsidR="00F5247F" w:rsidRPr="007F6C39" w:rsidRDefault="00F5247F" w:rsidP="00F5247F">
            <w:pPr>
              <w:rPr>
                <w:rFonts w:ascii="Verdana" w:hAnsi="Verdana"/>
              </w:rPr>
            </w:pPr>
            <w:r>
              <w:rPr>
                <w:rFonts w:ascii="Verdana" w:hAnsi="Verdana"/>
              </w:rPr>
              <w:t>08 al 19 de julio</w:t>
            </w:r>
          </w:p>
        </w:tc>
        <w:tc>
          <w:tcPr>
            <w:tcW w:w="2766"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412DB748" w14:textId="77777777" w:rsidR="00F5247F" w:rsidRPr="007F6C39" w:rsidRDefault="00F5247F" w:rsidP="00F5247F">
            <w:pPr>
              <w:rPr>
                <w:rFonts w:ascii="Verdana" w:hAnsi="Verdana"/>
              </w:rPr>
            </w:pPr>
            <w:r>
              <w:rPr>
                <w:rFonts w:ascii="Verdana" w:hAnsi="Verdana"/>
              </w:rPr>
              <w:t>03 al 14 de febrero</w:t>
            </w:r>
          </w:p>
        </w:tc>
      </w:tr>
      <w:tr w:rsidR="00F5247F" w14:paraId="69AD3F12" w14:textId="77777777" w:rsidTr="00F5247F">
        <w:trPr>
          <w:trHeight w:val="624"/>
          <w:jc w:val="center"/>
        </w:trPr>
        <w:tc>
          <w:tcPr>
            <w:tcW w:w="0" w:type="auto"/>
            <w:vMerge/>
            <w:tcBorders>
              <w:bottom w:val="single" w:sz="8" w:space="0" w:color="4BACC6"/>
            </w:tcBorders>
            <w:shd w:val="clear" w:color="auto" w:fill="DBE5F1"/>
          </w:tcPr>
          <w:p w14:paraId="6C8A7C54" w14:textId="77777777" w:rsidR="00F5247F" w:rsidRPr="007F6C39" w:rsidRDefault="00F5247F" w:rsidP="00F5247F">
            <w:pPr>
              <w:rPr>
                <w:rFonts w:ascii="Verdana" w:hAnsi="Verdana"/>
                <w:b/>
                <w:bCs/>
              </w:rPr>
            </w:pPr>
          </w:p>
        </w:tc>
        <w:tc>
          <w:tcPr>
            <w:tcW w:w="3025" w:type="dxa"/>
            <w:tcBorders>
              <w:top w:val="single" w:sz="8" w:space="0" w:color="4BACC6"/>
              <w:bottom w:val="single" w:sz="8" w:space="0" w:color="4BACC6"/>
              <w:right w:val="single" w:sz="8" w:space="0" w:color="4BACC6"/>
            </w:tcBorders>
            <w:shd w:val="clear" w:color="auto" w:fill="DBE5F1"/>
            <w:vAlign w:val="center"/>
          </w:tcPr>
          <w:p w14:paraId="17D0A4E5" w14:textId="77777777" w:rsidR="00F5247F" w:rsidRPr="007F6C39" w:rsidRDefault="00F5247F" w:rsidP="00F5247F">
            <w:pPr>
              <w:rPr>
                <w:rFonts w:ascii="Verdana" w:hAnsi="Verdana"/>
              </w:rPr>
            </w:pPr>
            <w:r>
              <w:rPr>
                <w:rFonts w:ascii="Verdana" w:hAnsi="Verdana"/>
              </w:rPr>
              <w:t>TORRES CARREÓN ANA GABRIELA</w:t>
            </w:r>
          </w:p>
        </w:tc>
        <w:tc>
          <w:tcPr>
            <w:tcW w:w="2835"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3A529AC4" w14:textId="77777777" w:rsidR="00F5247F" w:rsidRPr="007F6C39" w:rsidRDefault="00F5247F" w:rsidP="00F5247F">
            <w:pPr>
              <w:rPr>
                <w:rFonts w:ascii="Verdana" w:hAnsi="Verdana"/>
              </w:rPr>
            </w:pPr>
            <w:r>
              <w:rPr>
                <w:rFonts w:ascii="Verdana" w:hAnsi="Verdana"/>
              </w:rPr>
              <w:t>05 al 16 de agosto</w:t>
            </w:r>
          </w:p>
        </w:tc>
        <w:tc>
          <w:tcPr>
            <w:tcW w:w="2766" w:type="dxa"/>
            <w:tcBorders>
              <w:top w:val="single" w:sz="8" w:space="0" w:color="4BACC6"/>
              <w:left w:val="single" w:sz="8" w:space="0" w:color="4BACC6"/>
              <w:bottom w:val="single" w:sz="8" w:space="0" w:color="4BACC6"/>
              <w:right w:val="single" w:sz="8" w:space="0" w:color="4BACC6"/>
            </w:tcBorders>
            <w:shd w:val="clear" w:color="auto" w:fill="DBE5F1"/>
            <w:vAlign w:val="center"/>
          </w:tcPr>
          <w:p w14:paraId="0E08262D" w14:textId="77777777" w:rsidR="00F5247F" w:rsidRPr="007F6C39" w:rsidRDefault="00F5247F" w:rsidP="00F5247F">
            <w:pPr>
              <w:rPr>
                <w:rFonts w:ascii="Verdana" w:hAnsi="Verdana"/>
              </w:rPr>
            </w:pPr>
            <w:r>
              <w:rPr>
                <w:rFonts w:ascii="Verdana" w:hAnsi="Verdana"/>
              </w:rPr>
              <w:t>03 al 14 de febrero</w:t>
            </w:r>
          </w:p>
        </w:tc>
      </w:tr>
    </w:tbl>
    <w:p w14:paraId="060A2E63" w14:textId="1B109EC8" w:rsidR="00E96399" w:rsidRPr="005B61A2" w:rsidRDefault="00E96399" w:rsidP="00213F3A">
      <w:pPr>
        <w:rPr>
          <w:rFonts w:ascii="Arial" w:hAnsi="Arial" w:cs="Arial"/>
          <w:b/>
          <w:bCs/>
        </w:rPr>
      </w:pPr>
    </w:p>
    <w:p w14:paraId="0069FDA3" w14:textId="03B438B7" w:rsidR="006D4052" w:rsidRDefault="006D4052" w:rsidP="00213F3A">
      <w:pPr>
        <w:rPr>
          <w:rFonts w:ascii="Arial" w:hAnsi="Arial" w:cs="Arial"/>
          <w:b/>
          <w:bCs/>
        </w:rPr>
      </w:pPr>
    </w:p>
    <w:p w14:paraId="2D30ACEA" w14:textId="77777777" w:rsidR="006841BB" w:rsidRDefault="006841BB" w:rsidP="00213F3A">
      <w:pPr>
        <w:rPr>
          <w:rFonts w:ascii="Arial" w:hAnsi="Arial" w:cs="Arial"/>
          <w:b/>
          <w:bCs/>
        </w:rPr>
      </w:pPr>
    </w:p>
    <w:p w14:paraId="7D69E352" w14:textId="0E1C9727" w:rsidR="00F30E04" w:rsidRDefault="006D4052" w:rsidP="001C7ED2">
      <w:pPr>
        <w:jc w:val="both"/>
        <w:rPr>
          <w:rFonts w:ascii="Arial" w:eastAsia="Times New Roman" w:hAnsi="Arial" w:cs="Arial"/>
          <w:color w:val="000000"/>
        </w:rPr>
      </w:pPr>
      <w:r w:rsidRPr="005B61A2">
        <w:rPr>
          <w:rFonts w:ascii="Arial" w:hAnsi="Arial" w:cs="Arial"/>
          <w:b/>
          <w:bCs/>
        </w:rPr>
        <w:t>A.8 Rotación mensual por los servicios</w:t>
      </w:r>
      <w:r w:rsidR="00E96399" w:rsidRPr="005B61A2">
        <w:rPr>
          <w:rFonts w:ascii="Arial" w:hAnsi="Arial" w:cs="Arial"/>
          <w:b/>
          <w:bCs/>
        </w:rPr>
        <w:t xml:space="preserve">. </w:t>
      </w:r>
      <w:r w:rsidR="00E96399" w:rsidRPr="005B61A2">
        <w:rPr>
          <w:rFonts w:ascii="Arial" w:eastAsia="Times New Roman" w:hAnsi="Arial" w:cs="Arial"/>
          <w:color w:val="000000"/>
        </w:rPr>
        <w:t>Este capítulo contempla el paso por los diferentes servicios que requiere el desarrollo de la residencia médica</w:t>
      </w:r>
      <w:r w:rsidR="00B4334D" w:rsidRPr="005B61A2">
        <w:rPr>
          <w:rFonts w:ascii="Arial" w:eastAsia="Times New Roman" w:hAnsi="Arial" w:cs="Arial"/>
          <w:color w:val="000000"/>
        </w:rPr>
        <w:t xml:space="preserve"> (se elabora por separado para cada grado académico):</w:t>
      </w:r>
    </w:p>
    <w:p w14:paraId="77B68237" w14:textId="20871D7F" w:rsidR="00504FA2" w:rsidRPr="005B61A2" w:rsidRDefault="00B4334D" w:rsidP="006D4052">
      <w:pPr>
        <w:rPr>
          <w:rFonts w:ascii="Arial" w:eastAsia="Times New Roman" w:hAnsi="Arial" w:cs="Arial"/>
          <w:bCs/>
        </w:rPr>
      </w:pPr>
      <w:r w:rsidRPr="005B61A2">
        <w:rPr>
          <w:rFonts w:ascii="Arial" w:eastAsia="Times New Roman" w:hAnsi="Arial" w:cs="Arial"/>
          <w:bCs/>
        </w:rPr>
        <w:t>Nota: en cada recuadro se anotan las iniciales del servicio</w:t>
      </w:r>
    </w:p>
    <w:tbl>
      <w:tblPr>
        <w:tblW w:w="0" w:type="auto"/>
        <w:jc w:val="center"/>
        <w:tblBorders>
          <w:top w:val="single" w:sz="8" w:space="0" w:color="4F81BD"/>
          <w:bottom w:val="single" w:sz="8" w:space="0" w:color="4F81BD"/>
        </w:tblBorders>
        <w:tblLook w:val="04A0" w:firstRow="1" w:lastRow="0" w:firstColumn="1" w:lastColumn="0" w:noHBand="0" w:noVBand="1"/>
      </w:tblPr>
      <w:tblGrid>
        <w:gridCol w:w="964"/>
        <w:gridCol w:w="1070"/>
        <w:gridCol w:w="1070"/>
        <w:gridCol w:w="1132"/>
        <w:gridCol w:w="1070"/>
      </w:tblGrid>
      <w:tr w:rsidR="006841BB" w14:paraId="0E0F40F0" w14:textId="77777777" w:rsidTr="006841BB">
        <w:trPr>
          <w:jc w:val="center"/>
        </w:trPr>
        <w:tc>
          <w:tcPr>
            <w:tcW w:w="0" w:type="auto"/>
            <w:shd w:val="clear" w:color="auto" w:fill="auto"/>
          </w:tcPr>
          <w:p w14:paraId="434D3112" w14:textId="77777777" w:rsidR="006841BB" w:rsidRPr="008D7390" w:rsidRDefault="006841BB" w:rsidP="006841BB">
            <w:pPr>
              <w:rPr>
                <w:rFonts w:ascii="Arial" w:hAnsi="Arial" w:cs="Arial"/>
                <w:sz w:val="16"/>
                <w:szCs w:val="16"/>
              </w:rPr>
            </w:pPr>
            <w:r w:rsidRPr="008D7390">
              <w:rPr>
                <w:rFonts w:ascii="Arial" w:hAnsi="Arial" w:cs="Arial"/>
                <w:sz w:val="16"/>
                <w:szCs w:val="16"/>
              </w:rPr>
              <w:lastRenderedPageBreak/>
              <w:t>Período</w:t>
            </w:r>
          </w:p>
        </w:tc>
        <w:tc>
          <w:tcPr>
            <w:tcW w:w="0" w:type="auto"/>
            <w:shd w:val="clear" w:color="auto" w:fill="auto"/>
          </w:tcPr>
          <w:p w14:paraId="03604AC5" w14:textId="77777777" w:rsidR="006841BB" w:rsidRPr="008D7390" w:rsidRDefault="006841BB" w:rsidP="006841BB">
            <w:pPr>
              <w:rPr>
                <w:rFonts w:ascii="Arial" w:hAnsi="Arial" w:cs="Arial"/>
                <w:sz w:val="16"/>
                <w:szCs w:val="16"/>
              </w:rPr>
            </w:pPr>
            <w:r w:rsidRPr="008D7390">
              <w:rPr>
                <w:rFonts w:ascii="Arial" w:hAnsi="Arial" w:cs="Arial"/>
                <w:sz w:val="16"/>
                <w:szCs w:val="16"/>
              </w:rPr>
              <w:t>Dr. Pineda</w:t>
            </w:r>
          </w:p>
        </w:tc>
        <w:tc>
          <w:tcPr>
            <w:tcW w:w="0" w:type="auto"/>
            <w:shd w:val="clear" w:color="auto" w:fill="auto"/>
          </w:tcPr>
          <w:p w14:paraId="20212922" w14:textId="77777777" w:rsidR="006841BB" w:rsidRPr="008D7390" w:rsidRDefault="006841BB" w:rsidP="006841BB">
            <w:pPr>
              <w:rPr>
                <w:rFonts w:ascii="Arial" w:hAnsi="Arial" w:cs="Arial"/>
                <w:sz w:val="16"/>
                <w:szCs w:val="16"/>
              </w:rPr>
            </w:pPr>
            <w:r w:rsidRPr="008D7390">
              <w:rPr>
                <w:rFonts w:ascii="Arial" w:hAnsi="Arial" w:cs="Arial"/>
                <w:sz w:val="16"/>
                <w:szCs w:val="16"/>
              </w:rPr>
              <w:t>Dra. Rueda</w:t>
            </w:r>
          </w:p>
        </w:tc>
        <w:tc>
          <w:tcPr>
            <w:tcW w:w="0" w:type="auto"/>
            <w:shd w:val="clear" w:color="auto" w:fill="auto"/>
          </w:tcPr>
          <w:p w14:paraId="3333AE5B" w14:textId="77777777" w:rsidR="006841BB" w:rsidRPr="008D7390" w:rsidRDefault="006841BB" w:rsidP="006841BB">
            <w:pPr>
              <w:rPr>
                <w:rFonts w:ascii="Arial" w:hAnsi="Arial" w:cs="Arial"/>
                <w:sz w:val="16"/>
                <w:szCs w:val="16"/>
              </w:rPr>
            </w:pPr>
            <w:r w:rsidRPr="008D7390">
              <w:rPr>
                <w:rFonts w:ascii="Arial" w:hAnsi="Arial" w:cs="Arial"/>
                <w:sz w:val="16"/>
                <w:szCs w:val="16"/>
              </w:rPr>
              <w:t xml:space="preserve">Dr. Gutiérrez </w:t>
            </w:r>
          </w:p>
        </w:tc>
        <w:tc>
          <w:tcPr>
            <w:tcW w:w="0" w:type="auto"/>
            <w:shd w:val="clear" w:color="auto" w:fill="auto"/>
          </w:tcPr>
          <w:p w14:paraId="60B4AAF4" w14:textId="77777777" w:rsidR="006841BB" w:rsidRPr="008D7390" w:rsidRDefault="006841BB" w:rsidP="006841BB">
            <w:pPr>
              <w:rPr>
                <w:rFonts w:ascii="Arial" w:hAnsi="Arial" w:cs="Arial"/>
                <w:sz w:val="16"/>
                <w:szCs w:val="16"/>
              </w:rPr>
            </w:pPr>
            <w:r w:rsidRPr="008D7390">
              <w:rPr>
                <w:rFonts w:ascii="Arial" w:hAnsi="Arial" w:cs="Arial"/>
                <w:sz w:val="16"/>
                <w:szCs w:val="16"/>
              </w:rPr>
              <w:t>Dra. Sotelo</w:t>
            </w:r>
          </w:p>
        </w:tc>
      </w:tr>
      <w:tr w:rsidR="006841BB" w14:paraId="1D1DBBAE" w14:textId="77777777" w:rsidTr="006841BB">
        <w:trPr>
          <w:jc w:val="center"/>
        </w:trPr>
        <w:tc>
          <w:tcPr>
            <w:tcW w:w="0" w:type="auto"/>
            <w:shd w:val="clear" w:color="auto" w:fill="D3DFEE"/>
          </w:tcPr>
          <w:p w14:paraId="7A3AF90C" w14:textId="77777777" w:rsidR="006841BB" w:rsidRPr="008D7390" w:rsidRDefault="006841BB" w:rsidP="006841BB">
            <w:pPr>
              <w:rPr>
                <w:rFonts w:ascii="Arial" w:hAnsi="Arial" w:cs="Arial"/>
                <w:sz w:val="16"/>
                <w:szCs w:val="16"/>
              </w:rPr>
            </w:pPr>
            <w:r w:rsidRPr="008D7390">
              <w:rPr>
                <w:rFonts w:ascii="Arial" w:hAnsi="Arial" w:cs="Arial"/>
                <w:sz w:val="16"/>
                <w:szCs w:val="16"/>
              </w:rPr>
              <w:t>Mar. 2019</w:t>
            </w:r>
          </w:p>
        </w:tc>
        <w:tc>
          <w:tcPr>
            <w:tcW w:w="0" w:type="auto"/>
            <w:shd w:val="clear" w:color="auto" w:fill="D3DFEE"/>
          </w:tcPr>
          <w:p w14:paraId="43713499"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68FBB981"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1C088798"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D3DFEE"/>
          </w:tcPr>
          <w:p w14:paraId="0E46A41E"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p w14:paraId="4712DAD4"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D3DFEE"/>
          </w:tcPr>
          <w:p w14:paraId="3961DF3E" w14:textId="77777777" w:rsidR="006841BB" w:rsidRPr="008D7390" w:rsidRDefault="006841BB" w:rsidP="006841BB">
            <w:pPr>
              <w:rPr>
                <w:rFonts w:ascii="Arial" w:hAnsi="Arial" w:cs="Arial"/>
                <w:sz w:val="16"/>
                <w:szCs w:val="16"/>
              </w:rPr>
            </w:pPr>
            <w:r w:rsidRPr="008D7390">
              <w:rPr>
                <w:rFonts w:ascii="Arial" w:hAnsi="Arial" w:cs="Arial"/>
                <w:sz w:val="16"/>
                <w:szCs w:val="16"/>
              </w:rPr>
              <w:t xml:space="preserve">Dra Guillén </w:t>
            </w:r>
          </w:p>
          <w:p w14:paraId="7ABE1A66"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tc>
        <w:tc>
          <w:tcPr>
            <w:tcW w:w="0" w:type="auto"/>
            <w:shd w:val="clear" w:color="auto" w:fill="D3DFEE"/>
          </w:tcPr>
          <w:p w14:paraId="6A07A2D4"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41FE8EE2"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5DBC5535"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r>
      <w:tr w:rsidR="006841BB" w14:paraId="411FE42E" w14:textId="77777777" w:rsidTr="006841BB">
        <w:trPr>
          <w:jc w:val="center"/>
        </w:trPr>
        <w:tc>
          <w:tcPr>
            <w:tcW w:w="0" w:type="auto"/>
            <w:shd w:val="clear" w:color="auto" w:fill="auto"/>
          </w:tcPr>
          <w:p w14:paraId="18B5CB7E" w14:textId="77777777" w:rsidR="006841BB" w:rsidRPr="008D7390" w:rsidRDefault="006841BB" w:rsidP="006841BB">
            <w:pPr>
              <w:rPr>
                <w:rFonts w:ascii="Arial" w:hAnsi="Arial" w:cs="Arial"/>
                <w:sz w:val="16"/>
                <w:szCs w:val="16"/>
              </w:rPr>
            </w:pPr>
            <w:r w:rsidRPr="008D7390">
              <w:rPr>
                <w:rFonts w:ascii="Arial" w:hAnsi="Arial" w:cs="Arial"/>
                <w:sz w:val="16"/>
                <w:szCs w:val="16"/>
              </w:rPr>
              <w:t>Abr. 2019</w:t>
            </w:r>
          </w:p>
        </w:tc>
        <w:tc>
          <w:tcPr>
            <w:tcW w:w="0" w:type="auto"/>
            <w:shd w:val="clear" w:color="auto" w:fill="auto"/>
          </w:tcPr>
          <w:p w14:paraId="114C6CFB"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3BFD823F"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auto"/>
          </w:tcPr>
          <w:p w14:paraId="077A730C"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7F9C43C2"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auto"/>
          </w:tcPr>
          <w:p w14:paraId="28E076B8"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46373374"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tc>
        <w:tc>
          <w:tcPr>
            <w:tcW w:w="0" w:type="auto"/>
            <w:shd w:val="clear" w:color="auto" w:fill="auto"/>
          </w:tcPr>
          <w:p w14:paraId="4EBDD556"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63AE292B"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2B6E4A29"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r>
      <w:tr w:rsidR="006841BB" w14:paraId="57294844" w14:textId="77777777" w:rsidTr="006841BB">
        <w:trPr>
          <w:jc w:val="center"/>
        </w:trPr>
        <w:tc>
          <w:tcPr>
            <w:tcW w:w="0" w:type="auto"/>
            <w:shd w:val="clear" w:color="auto" w:fill="D3DFEE"/>
          </w:tcPr>
          <w:p w14:paraId="7F819804" w14:textId="77777777" w:rsidR="006841BB" w:rsidRPr="008D7390" w:rsidRDefault="006841BB" w:rsidP="006841BB">
            <w:pPr>
              <w:rPr>
                <w:rFonts w:ascii="Arial" w:hAnsi="Arial" w:cs="Arial"/>
                <w:sz w:val="16"/>
                <w:szCs w:val="16"/>
              </w:rPr>
            </w:pPr>
            <w:r w:rsidRPr="008D7390">
              <w:rPr>
                <w:rFonts w:ascii="Arial" w:hAnsi="Arial" w:cs="Arial"/>
                <w:sz w:val="16"/>
                <w:szCs w:val="16"/>
              </w:rPr>
              <w:t>May. 2019</w:t>
            </w:r>
          </w:p>
        </w:tc>
        <w:tc>
          <w:tcPr>
            <w:tcW w:w="0" w:type="auto"/>
            <w:shd w:val="clear" w:color="auto" w:fill="D3DFEE"/>
          </w:tcPr>
          <w:p w14:paraId="29B1D375"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2609E8AD"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D3DFEE"/>
          </w:tcPr>
          <w:p w14:paraId="652FFF06"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D3DFEE"/>
          </w:tcPr>
          <w:p w14:paraId="7D5782A3"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tc>
        <w:tc>
          <w:tcPr>
            <w:tcW w:w="0" w:type="auto"/>
            <w:shd w:val="clear" w:color="auto" w:fill="D3DFEE"/>
          </w:tcPr>
          <w:p w14:paraId="213B91EA" w14:textId="77777777" w:rsidR="006841BB" w:rsidRPr="008D7390" w:rsidRDefault="006841BB" w:rsidP="006841BB">
            <w:pPr>
              <w:rPr>
                <w:rFonts w:ascii="Arial" w:hAnsi="Arial" w:cs="Arial"/>
                <w:sz w:val="16"/>
                <w:szCs w:val="16"/>
              </w:rPr>
            </w:pPr>
            <w:r w:rsidRPr="008D7390">
              <w:rPr>
                <w:rFonts w:ascii="Arial" w:hAnsi="Arial" w:cs="Arial"/>
                <w:sz w:val="16"/>
                <w:szCs w:val="16"/>
              </w:rPr>
              <w:t>Dr López</w:t>
            </w:r>
          </w:p>
          <w:p w14:paraId="05598AAA"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r>
      <w:tr w:rsidR="006841BB" w14:paraId="36769FAB" w14:textId="77777777" w:rsidTr="006841BB">
        <w:trPr>
          <w:jc w:val="center"/>
        </w:trPr>
        <w:tc>
          <w:tcPr>
            <w:tcW w:w="0" w:type="auto"/>
            <w:shd w:val="clear" w:color="auto" w:fill="auto"/>
          </w:tcPr>
          <w:p w14:paraId="65C62E7E" w14:textId="77777777" w:rsidR="006841BB" w:rsidRPr="008D7390" w:rsidRDefault="006841BB" w:rsidP="006841BB">
            <w:pPr>
              <w:rPr>
                <w:rFonts w:ascii="Arial" w:hAnsi="Arial" w:cs="Arial"/>
                <w:sz w:val="16"/>
                <w:szCs w:val="16"/>
              </w:rPr>
            </w:pPr>
            <w:r w:rsidRPr="008D7390">
              <w:rPr>
                <w:rFonts w:ascii="Arial" w:hAnsi="Arial" w:cs="Arial"/>
                <w:sz w:val="16"/>
                <w:szCs w:val="16"/>
              </w:rPr>
              <w:t>Jun.  2019</w:t>
            </w:r>
          </w:p>
        </w:tc>
        <w:tc>
          <w:tcPr>
            <w:tcW w:w="0" w:type="auto"/>
            <w:shd w:val="clear" w:color="auto" w:fill="auto"/>
          </w:tcPr>
          <w:p w14:paraId="7EF29726"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3B9D84EA"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auto"/>
          </w:tcPr>
          <w:p w14:paraId="2500E571"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tc>
        <w:tc>
          <w:tcPr>
            <w:tcW w:w="0" w:type="auto"/>
            <w:shd w:val="clear" w:color="auto" w:fill="auto"/>
          </w:tcPr>
          <w:p w14:paraId="2E6EF120"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712520A1"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auto"/>
          </w:tcPr>
          <w:p w14:paraId="3861AFAF"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p w14:paraId="169D9555"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r>
      <w:tr w:rsidR="006841BB" w14:paraId="5EEA320C" w14:textId="77777777" w:rsidTr="006841BB">
        <w:trPr>
          <w:jc w:val="center"/>
        </w:trPr>
        <w:tc>
          <w:tcPr>
            <w:tcW w:w="0" w:type="auto"/>
            <w:shd w:val="clear" w:color="auto" w:fill="D3DFEE"/>
          </w:tcPr>
          <w:p w14:paraId="7FD82907" w14:textId="77777777" w:rsidR="006841BB" w:rsidRPr="008D7390" w:rsidRDefault="006841BB" w:rsidP="006841BB">
            <w:pPr>
              <w:rPr>
                <w:rFonts w:ascii="Arial" w:hAnsi="Arial" w:cs="Arial"/>
                <w:sz w:val="16"/>
                <w:szCs w:val="16"/>
              </w:rPr>
            </w:pPr>
            <w:r w:rsidRPr="008D7390">
              <w:rPr>
                <w:rFonts w:ascii="Arial" w:hAnsi="Arial" w:cs="Arial"/>
                <w:sz w:val="16"/>
                <w:szCs w:val="16"/>
              </w:rPr>
              <w:t>Jul.  2019</w:t>
            </w:r>
          </w:p>
        </w:tc>
        <w:tc>
          <w:tcPr>
            <w:tcW w:w="0" w:type="auto"/>
            <w:shd w:val="clear" w:color="auto" w:fill="D3DFEE"/>
          </w:tcPr>
          <w:p w14:paraId="22AADD71"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0FFE011C"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1E7D4679"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D3DFEE"/>
          </w:tcPr>
          <w:p w14:paraId="47054561"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304387A3"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tc>
        <w:tc>
          <w:tcPr>
            <w:tcW w:w="0" w:type="auto"/>
            <w:shd w:val="clear" w:color="auto" w:fill="D3DFEE"/>
          </w:tcPr>
          <w:p w14:paraId="29B7332F"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74336A0A"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D3DFEE"/>
          </w:tcPr>
          <w:p w14:paraId="7377E4E9"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5995B268"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r w:rsidR="006841BB" w14:paraId="625271C2" w14:textId="77777777" w:rsidTr="006841BB">
        <w:trPr>
          <w:jc w:val="center"/>
        </w:trPr>
        <w:tc>
          <w:tcPr>
            <w:tcW w:w="0" w:type="auto"/>
            <w:shd w:val="clear" w:color="auto" w:fill="auto"/>
          </w:tcPr>
          <w:p w14:paraId="598ED046" w14:textId="77777777" w:rsidR="006841BB" w:rsidRPr="008D7390" w:rsidRDefault="006841BB" w:rsidP="006841BB">
            <w:pPr>
              <w:rPr>
                <w:rFonts w:ascii="Arial" w:hAnsi="Arial" w:cs="Arial"/>
                <w:sz w:val="16"/>
                <w:szCs w:val="16"/>
              </w:rPr>
            </w:pPr>
            <w:r w:rsidRPr="008D7390">
              <w:rPr>
                <w:rFonts w:ascii="Arial" w:hAnsi="Arial" w:cs="Arial"/>
                <w:sz w:val="16"/>
                <w:szCs w:val="16"/>
              </w:rPr>
              <w:t>Ago. 2019</w:t>
            </w:r>
          </w:p>
        </w:tc>
        <w:tc>
          <w:tcPr>
            <w:tcW w:w="0" w:type="auto"/>
            <w:shd w:val="clear" w:color="auto" w:fill="auto"/>
          </w:tcPr>
          <w:p w14:paraId="56D8E612"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59FF15CE"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29F474CD"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auto"/>
          </w:tcPr>
          <w:p w14:paraId="2231A4B5"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65886B20"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tc>
        <w:tc>
          <w:tcPr>
            <w:tcW w:w="0" w:type="auto"/>
            <w:shd w:val="clear" w:color="auto" w:fill="auto"/>
          </w:tcPr>
          <w:p w14:paraId="3D828D62" w14:textId="77777777" w:rsidR="006841BB" w:rsidRPr="008D7390" w:rsidRDefault="006841BB" w:rsidP="006841BB">
            <w:pPr>
              <w:rPr>
                <w:rFonts w:ascii="Arial" w:hAnsi="Arial" w:cs="Arial"/>
                <w:sz w:val="16"/>
                <w:szCs w:val="16"/>
              </w:rPr>
            </w:pPr>
            <w:r w:rsidRPr="008D7390">
              <w:rPr>
                <w:rFonts w:ascii="Arial" w:hAnsi="Arial" w:cs="Arial"/>
                <w:sz w:val="16"/>
                <w:szCs w:val="16"/>
              </w:rPr>
              <w:t xml:space="preserve">Dra López </w:t>
            </w:r>
          </w:p>
          <w:p w14:paraId="5476AB83"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auto"/>
          </w:tcPr>
          <w:p w14:paraId="679EA24B"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4BC5120E"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r w:rsidR="006841BB" w14:paraId="5363ADD1" w14:textId="77777777" w:rsidTr="006841BB">
        <w:trPr>
          <w:jc w:val="center"/>
        </w:trPr>
        <w:tc>
          <w:tcPr>
            <w:tcW w:w="0" w:type="auto"/>
            <w:shd w:val="clear" w:color="auto" w:fill="D3DFEE"/>
          </w:tcPr>
          <w:p w14:paraId="0FE3150B" w14:textId="77777777" w:rsidR="006841BB" w:rsidRPr="008D7390" w:rsidRDefault="006841BB" w:rsidP="006841BB">
            <w:pPr>
              <w:rPr>
                <w:rFonts w:ascii="Arial" w:hAnsi="Arial" w:cs="Arial"/>
                <w:sz w:val="16"/>
                <w:szCs w:val="16"/>
              </w:rPr>
            </w:pPr>
            <w:r w:rsidRPr="008D7390">
              <w:rPr>
                <w:rFonts w:ascii="Arial" w:hAnsi="Arial" w:cs="Arial"/>
                <w:sz w:val="16"/>
                <w:szCs w:val="16"/>
              </w:rPr>
              <w:t>Sep. 2019</w:t>
            </w:r>
          </w:p>
        </w:tc>
        <w:tc>
          <w:tcPr>
            <w:tcW w:w="0" w:type="auto"/>
            <w:shd w:val="clear" w:color="auto" w:fill="D3DFEE"/>
          </w:tcPr>
          <w:p w14:paraId="15AAFA40"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5B4F2604"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p w14:paraId="06724D36"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D3DFEE"/>
          </w:tcPr>
          <w:p w14:paraId="6A08B75A"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6B6EF460"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tc>
        <w:tc>
          <w:tcPr>
            <w:tcW w:w="0" w:type="auto"/>
            <w:shd w:val="clear" w:color="auto" w:fill="D3DFEE"/>
          </w:tcPr>
          <w:p w14:paraId="1AA1EA4F"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50A68DAC"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D3DFEE"/>
          </w:tcPr>
          <w:p w14:paraId="2095E96F"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32291B05"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6DFE6488"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r>
      <w:tr w:rsidR="006841BB" w14:paraId="76333AE2" w14:textId="77777777" w:rsidTr="006841BB">
        <w:trPr>
          <w:jc w:val="center"/>
        </w:trPr>
        <w:tc>
          <w:tcPr>
            <w:tcW w:w="0" w:type="auto"/>
            <w:shd w:val="clear" w:color="auto" w:fill="auto"/>
          </w:tcPr>
          <w:p w14:paraId="321000DF" w14:textId="77777777" w:rsidR="006841BB" w:rsidRPr="008D7390" w:rsidRDefault="006841BB" w:rsidP="006841BB">
            <w:pPr>
              <w:rPr>
                <w:rFonts w:ascii="Arial" w:hAnsi="Arial" w:cs="Arial"/>
                <w:sz w:val="16"/>
                <w:szCs w:val="16"/>
              </w:rPr>
            </w:pPr>
            <w:r w:rsidRPr="008D7390">
              <w:rPr>
                <w:rFonts w:ascii="Arial" w:hAnsi="Arial" w:cs="Arial"/>
                <w:sz w:val="16"/>
                <w:szCs w:val="16"/>
              </w:rPr>
              <w:t>Oct. 2019</w:t>
            </w:r>
          </w:p>
        </w:tc>
        <w:tc>
          <w:tcPr>
            <w:tcW w:w="0" w:type="auto"/>
            <w:shd w:val="clear" w:color="auto" w:fill="auto"/>
          </w:tcPr>
          <w:p w14:paraId="2AFE2B9A"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73DB7C72"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464228E2"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auto"/>
          </w:tcPr>
          <w:p w14:paraId="73274F86"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4622B753"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auto"/>
          </w:tcPr>
          <w:p w14:paraId="3CDFB781"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6D8FAD39"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tc>
        <w:tc>
          <w:tcPr>
            <w:tcW w:w="0" w:type="auto"/>
            <w:shd w:val="clear" w:color="auto" w:fill="auto"/>
          </w:tcPr>
          <w:p w14:paraId="3BF549FC"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4C242023"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20F1C585"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r w:rsidR="006841BB" w14:paraId="14AC5193" w14:textId="77777777" w:rsidTr="006841BB">
        <w:trPr>
          <w:jc w:val="center"/>
        </w:trPr>
        <w:tc>
          <w:tcPr>
            <w:tcW w:w="0" w:type="auto"/>
            <w:shd w:val="clear" w:color="auto" w:fill="D3DFEE"/>
          </w:tcPr>
          <w:p w14:paraId="2666D974" w14:textId="77777777" w:rsidR="006841BB" w:rsidRPr="008D7390" w:rsidRDefault="006841BB" w:rsidP="006841BB">
            <w:pPr>
              <w:rPr>
                <w:rFonts w:ascii="Arial" w:hAnsi="Arial" w:cs="Arial"/>
                <w:sz w:val="16"/>
                <w:szCs w:val="16"/>
              </w:rPr>
            </w:pPr>
            <w:r w:rsidRPr="008D7390">
              <w:rPr>
                <w:rFonts w:ascii="Arial" w:hAnsi="Arial" w:cs="Arial"/>
                <w:sz w:val="16"/>
                <w:szCs w:val="16"/>
              </w:rPr>
              <w:t>Nov. 2019</w:t>
            </w:r>
          </w:p>
        </w:tc>
        <w:tc>
          <w:tcPr>
            <w:tcW w:w="0" w:type="auto"/>
            <w:shd w:val="clear" w:color="auto" w:fill="D3DFEE"/>
          </w:tcPr>
          <w:p w14:paraId="52B0F99A"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6A646734"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28D82310"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D3DFEE"/>
          </w:tcPr>
          <w:p w14:paraId="06C5E93E"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7191AD7D"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D3DFEE"/>
          </w:tcPr>
          <w:p w14:paraId="7CB97690"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720670B7"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tc>
        <w:tc>
          <w:tcPr>
            <w:tcW w:w="0" w:type="auto"/>
            <w:shd w:val="clear" w:color="auto" w:fill="D3DFEE"/>
          </w:tcPr>
          <w:p w14:paraId="7C1F06CD" w14:textId="77777777" w:rsidR="006841BB" w:rsidRPr="008D7390" w:rsidRDefault="006841BB" w:rsidP="006841BB">
            <w:pPr>
              <w:rPr>
                <w:rFonts w:ascii="Arial" w:hAnsi="Arial" w:cs="Arial"/>
                <w:sz w:val="16"/>
                <w:szCs w:val="16"/>
              </w:rPr>
            </w:pPr>
            <w:r w:rsidRPr="008D7390">
              <w:rPr>
                <w:rFonts w:ascii="Arial" w:hAnsi="Arial" w:cs="Arial"/>
                <w:sz w:val="16"/>
                <w:szCs w:val="16"/>
              </w:rPr>
              <w:t xml:space="preserve">Dr Díaz </w:t>
            </w:r>
          </w:p>
          <w:p w14:paraId="4D54DD15"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4BB25D26"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r w:rsidR="006841BB" w14:paraId="071B0D36" w14:textId="77777777" w:rsidTr="006841BB">
        <w:trPr>
          <w:jc w:val="center"/>
        </w:trPr>
        <w:tc>
          <w:tcPr>
            <w:tcW w:w="0" w:type="auto"/>
            <w:shd w:val="clear" w:color="auto" w:fill="auto"/>
          </w:tcPr>
          <w:p w14:paraId="31C234EB" w14:textId="77777777" w:rsidR="006841BB" w:rsidRPr="008D7390" w:rsidRDefault="006841BB" w:rsidP="006841BB">
            <w:pPr>
              <w:rPr>
                <w:rFonts w:ascii="Arial" w:hAnsi="Arial" w:cs="Arial"/>
                <w:sz w:val="16"/>
                <w:szCs w:val="16"/>
              </w:rPr>
            </w:pPr>
            <w:r w:rsidRPr="008D7390">
              <w:rPr>
                <w:rFonts w:ascii="Arial" w:hAnsi="Arial" w:cs="Arial"/>
                <w:sz w:val="16"/>
                <w:szCs w:val="16"/>
              </w:rPr>
              <w:t>Dic. 2019</w:t>
            </w:r>
          </w:p>
        </w:tc>
        <w:tc>
          <w:tcPr>
            <w:tcW w:w="0" w:type="auto"/>
            <w:shd w:val="clear" w:color="auto" w:fill="auto"/>
          </w:tcPr>
          <w:p w14:paraId="0274DDE9"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5871F282"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p w14:paraId="26714E48"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c>
          <w:tcPr>
            <w:tcW w:w="0" w:type="auto"/>
            <w:shd w:val="clear" w:color="auto" w:fill="auto"/>
          </w:tcPr>
          <w:p w14:paraId="63D4DD98"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78460E52"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auto"/>
          </w:tcPr>
          <w:p w14:paraId="32A05487"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4BD798E2"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tc>
        <w:tc>
          <w:tcPr>
            <w:tcW w:w="0" w:type="auto"/>
            <w:shd w:val="clear" w:color="auto" w:fill="auto"/>
          </w:tcPr>
          <w:p w14:paraId="2910E7C6"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08987053"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5B19C803"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r>
      <w:tr w:rsidR="006841BB" w14:paraId="2A2702E8" w14:textId="77777777" w:rsidTr="006841BB">
        <w:trPr>
          <w:jc w:val="center"/>
        </w:trPr>
        <w:tc>
          <w:tcPr>
            <w:tcW w:w="0" w:type="auto"/>
            <w:shd w:val="clear" w:color="auto" w:fill="D3DFEE"/>
          </w:tcPr>
          <w:p w14:paraId="33D6763B" w14:textId="77777777" w:rsidR="006841BB" w:rsidRPr="008D7390" w:rsidRDefault="006841BB" w:rsidP="006841BB">
            <w:pPr>
              <w:rPr>
                <w:rFonts w:ascii="Arial" w:hAnsi="Arial" w:cs="Arial"/>
                <w:sz w:val="16"/>
                <w:szCs w:val="16"/>
              </w:rPr>
            </w:pPr>
            <w:r w:rsidRPr="008D7390">
              <w:rPr>
                <w:rFonts w:ascii="Arial" w:hAnsi="Arial" w:cs="Arial"/>
                <w:sz w:val="16"/>
                <w:szCs w:val="16"/>
              </w:rPr>
              <w:t>Ene. 2020</w:t>
            </w:r>
          </w:p>
        </w:tc>
        <w:tc>
          <w:tcPr>
            <w:tcW w:w="0" w:type="auto"/>
            <w:shd w:val="clear" w:color="auto" w:fill="D3DFEE"/>
          </w:tcPr>
          <w:p w14:paraId="45829651"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3DCD75F2"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0E329A8F"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D3DFEE"/>
          </w:tcPr>
          <w:p w14:paraId="46602B07" w14:textId="77777777" w:rsidR="006841BB" w:rsidRPr="008D7390" w:rsidRDefault="006841BB" w:rsidP="006841BB">
            <w:pPr>
              <w:rPr>
                <w:rFonts w:ascii="Arial" w:hAnsi="Arial" w:cs="Arial"/>
                <w:sz w:val="16"/>
                <w:szCs w:val="16"/>
              </w:rPr>
            </w:pPr>
            <w:r w:rsidRPr="008D7390">
              <w:rPr>
                <w:rFonts w:ascii="Arial" w:hAnsi="Arial" w:cs="Arial"/>
                <w:sz w:val="16"/>
                <w:szCs w:val="16"/>
              </w:rPr>
              <w:t>Dra Guillén</w:t>
            </w:r>
          </w:p>
          <w:p w14:paraId="725F8587"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D3DFEE"/>
          </w:tcPr>
          <w:p w14:paraId="55929204"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72F87499"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tc>
        <w:tc>
          <w:tcPr>
            <w:tcW w:w="0" w:type="auto"/>
            <w:shd w:val="clear" w:color="auto" w:fill="D3DFEE"/>
          </w:tcPr>
          <w:p w14:paraId="409E06EC" w14:textId="77777777" w:rsidR="006841BB" w:rsidRPr="008D7390" w:rsidRDefault="006841BB" w:rsidP="006841BB">
            <w:pPr>
              <w:rPr>
                <w:rFonts w:ascii="Arial" w:hAnsi="Arial" w:cs="Arial"/>
                <w:sz w:val="16"/>
                <w:szCs w:val="16"/>
              </w:rPr>
            </w:pPr>
            <w:r w:rsidRPr="008D7390">
              <w:rPr>
                <w:rFonts w:ascii="Arial" w:hAnsi="Arial" w:cs="Arial"/>
                <w:sz w:val="16"/>
                <w:szCs w:val="16"/>
              </w:rPr>
              <w:t>Dra Torres</w:t>
            </w:r>
          </w:p>
          <w:p w14:paraId="097C5099"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p w14:paraId="012CAE4A"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r w:rsidR="006841BB" w14:paraId="2C1D2928" w14:textId="77777777" w:rsidTr="006841BB">
        <w:trPr>
          <w:jc w:val="center"/>
        </w:trPr>
        <w:tc>
          <w:tcPr>
            <w:tcW w:w="0" w:type="auto"/>
            <w:shd w:val="clear" w:color="auto" w:fill="auto"/>
          </w:tcPr>
          <w:p w14:paraId="35A756B3" w14:textId="77777777" w:rsidR="006841BB" w:rsidRPr="008D7390" w:rsidRDefault="006841BB" w:rsidP="006841BB">
            <w:pPr>
              <w:rPr>
                <w:rFonts w:ascii="Arial" w:hAnsi="Arial" w:cs="Arial"/>
                <w:sz w:val="16"/>
                <w:szCs w:val="16"/>
              </w:rPr>
            </w:pPr>
            <w:r w:rsidRPr="008D7390">
              <w:rPr>
                <w:rFonts w:ascii="Arial" w:hAnsi="Arial" w:cs="Arial"/>
                <w:sz w:val="16"/>
                <w:szCs w:val="16"/>
              </w:rPr>
              <w:t>Feb. 2020</w:t>
            </w:r>
          </w:p>
        </w:tc>
        <w:tc>
          <w:tcPr>
            <w:tcW w:w="0" w:type="auto"/>
            <w:shd w:val="clear" w:color="auto" w:fill="auto"/>
          </w:tcPr>
          <w:p w14:paraId="6FB5DCE4" w14:textId="77777777" w:rsidR="006841BB" w:rsidRPr="008D7390" w:rsidRDefault="006841BB" w:rsidP="006841BB">
            <w:pPr>
              <w:rPr>
                <w:rFonts w:ascii="Arial" w:hAnsi="Arial" w:cs="Arial"/>
                <w:sz w:val="16"/>
                <w:szCs w:val="16"/>
              </w:rPr>
            </w:pPr>
            <w:r w:rsidRPr="008D7390">
              <w:rPr>
                <w:rFonts w:ascii="Arial" w:hAnsi="Arial" w:cs="Arial"/>
                <w:sz w:val="16"/>
                <w:szCs w:val="16"/>
              </w:rPr>
              <w:t>Dr Díaz</w:t>
            </w:r>
          </w:p>
          <w:p w14:paraId="2EE8007A"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156726A8" w14:textId="77777777" w:rsidR="006841BB" w:rsidRPr="008D7390" w:rsidRDefault="006841BB" w:rsidP="006841BB">
            <w:pPr>
              <w:rPr>
                <w:rFonts w:ascii="Arial" w:hAnsi="Arial" w:cs="Arial"/>
                <w:sz w:val="16"/>
                <w:szCs w:val="16"/>
              </w:rPr>
            </w:pPr>
            <w:r w:rsidRPr="008D7390">
              <w:rPr>
                <w:rFonts w:ascii="Arial" w:hAnsi="Arial" w:cs="Arial"/>
                <w:sz w:val="16"/>
                <w:szCs w:val="16"/>
              </w:rPr>
              <w:t>Dr Moscoso</w:t>
            </w:r>
          </w:p>
        </w:tc>
        <w:tc>
          <w:tcPr>
            <w:tcW w:w="0" w:type="auto"/>
            <w:shd w:val="clear" w:color="auto" w:fill="auto"/>
          </w:tcPr>
          <w:p w14:paraId="3142C8CF" w14:textId="77777777" w:rsidR="006841BB" w:rsidRPr="008D7390" w:rsidRDefault="006841BB" w:rsidP="006841BB">
            <w:pPr>
              <w:rPr>
                <w:rFonts w:ascii="Arial" w:hAnsi="Arial" w:cs="Arial"/>
                <w:sz w:val="16"/>
                <w:szCs w:val="16"/>
              </w:rPr>
            </w:pPr>
            <w:r w:rsidRPr="008D7390">
              <w:rPr>
                <w:rFonts w:ascii="Arial" w:hAnsi="Arial" w:cs="Arial"/>
                <w:sz w:val="16"/>
                <w:szCs w:val="16"/>
              </w:rPr>
              <w:t>Dra López</w:t>
            </w:r>
          </w:p>
          <w:p w14:paraId="6A1E7581" w14:textId="77777777" w:rsidR="006841BB" w:rsidRPr="008D7390" w:rsidRDefault="006841BB" w:rsidP="006841BB">
            <w:pPr>
              <w:rPr>
                <w:rFonts w:ascii="Arial" w:hAnsi="Arial" w:cs="Arial"/>
                <w:sz w:val="16"/>
                <w:szCs w:val="16"/>
              </w:rPr>
            </w:pPr>
            <w:r w:rsidRPr="008D7390">
              <w:rPr>
                <w:rFonts w:ascii="Arial" w:hAnsi="Arial" w:cs="Arial"/>
                <w:sz w:val="16"/>
                <w:szCs w:val="16"/>
              </w:rPr>
              <w:t>Dr Sánchez</w:t>
            </w:r>
          </w:p>
        </w:tc>
        <w:tc>
          <w:tcPr>
            <w:tcW w:w="0" w:type="auto"/>
            <w:shd w:val="clear" w:color="auto" w:fill="auto"/>
          </w:tcPr>
          <w:p w14:paraId="2D8EBA91" w14:textId="77777777" w:rsidR="006841BB" w:rsidRPr="008D7390" w:rsidRDefault="006841BB" w:rsidP="006841BB">
            <w:pPr>
              <w:rPr>
                <w:rFonts w:ascii="Arial" w:hAnsi="Arial" w:cs="Arial"/>
                <w:sz w:val="16"/>
                <w:szCs w:val="16"/>
              </w:rPr>
            </w:pPr>
            <w:r w:rsidRPr="008D7390">
              <w:rPr>
                <w:rFonts w:ascii="Arial" w:hAnsi="Arial" w:cs="Arial"/>
                <w:sz w:val="16"/>
                <w:szCs w:val="16"/>
              </w:rPr>
              <w:t>Dr Falcón</w:t>
            </w:r>
          </w:p>
          <w:p w14:paraId="57982B4F" w14:textId="77777777" w:rsidR="006841BB" w:rsidRPr="008D7390" w:rsidRDefault="006841BB" w:rsidP="006841BB">
            <w:pPr>
              <w:rPr>
                <w:rFonts w:ascii="Arial" w:hAnsi="Arial" w:cs="Arial"/>
                <w:sz w:val="16"/>
                <w:szCs w:val="16"/>
              </w:rPr>
            </w:pPr>
            <w:r w:rsidRPr="008D7390">
              <w:rPr>
                <w:rFonts w:ascii="Arial" w:hAnsi="Arial" w:cs="Arial"/>
                <w:sz w:val="16"/>
                <w:szCs w:val="16"/>
              </w:rPr>
              <w:t>Dr Garza</w:t>
            </w:r>
          </w:p>
        </w:tc>
        <w:tc>
          <w:tcPr>
            <w:tcW w:w="0" w:type="auto"/>
            <w:shd w:val="clear" w:color="auto" w:fill="auto"/>
          </w:tcPr>
          <w:p w14:paraId="03C25F5A" w14:textId="77777777" w:rsidR="006841BB" w:rsidRPr="008D7390" w:rsidRDefault="006841BB" w:rsidP="006841BB">
            <w:pPr>
              <w:rPr>
                <w:rFonts w:ascii="Arial" w:hAnsi="Arial" w:cs="Arial"/>
                <w:sz w:val="16"/>
                <w:szCs w:val="16"/>
              </w:rPr>
            </w:pPr>
            <w:r w:rsidRPr="008D7390">
              <w:rPr>
                <w:rFonts w:ascii="Arial" w:hAnsi="Arial" w:cs="Arial"/>
                <w:sz w:val="16"/>
                <w:szCs w:val="16"/>
              </w:rPr>
              <w:t>Dra Bravo</w:t>
            </w:r>
          </w:p>
          <w:p w14:paraId="52D0B784" w14:textId="77777777" w:rsidR="006841BB" w:rsidRPr="008D7390" w:rsidRDefault="006841BB" w:rsidP="006841BB">
            <w:pPr>
              <w:rPr>
                <w:rFonts w:ascii="Arial" w:hAnsi="Arial" w:cs="Arial"/>
                <w:sz w:val="16"/>
                <w:szCs w:val="16"/>
              </w:rPr>
            </w:pPr>
            <w:r w:rsidRPr="008D7390">
              <w:rPr>
                <w:rFonts w:ascii="Arial" w:hAnsi="Arial" w:cs="Arial"/>
                <w:sz w:val="16"/>
                <w:szCs w:val="16"/>
              </w:rPr>
              <w:t>Dr Moreno</w:t>
            </w:r>
          </w:p>
        </w:tc>
      </w:tr>
    </w:tbl>
    <w:p w14:paraId="247EE341" w14:textId="77777777" w:rsidR="00262647" w:rsidRDefault="00262647" w:rsidP="00820CAC">
      <w:pPr>
        <w:rPr>
          <w:rFonts w:ascii="Arial" w:hAnsi="Arial" w:cs="Arial"/>
          <w:b/>
          <w:bCs/>
        </w:rPr>
      </w:pPr>
    </w:p>
    <w:p w14:paraId="0CA57A30" w14:textId="77777777" w:rsidR="006841BB" w:rsidRDefault="006841BB" w:rsidP="00820CAC">
      <w:pPr>
        <w:rPr>
          <w:rFonts w:ascii="Arial" w:hAnsi="Arial" w:cs="Arial"/>
          <w:b/>
          <w:bCs/>
        </w:rPr>
      </w:pPr>
    </w:p>
    <w:p w14:paraId="75C0B414" w14:textId="77777777" w:rsidR="006841BB" w:rsidRPr="005B61A2" w:rsidRDefault="006841BB" w:rsidP="00820CAC">
      <w:pPr>
        <w:rPr>
          <w:rFonts w:ascii="Arial" w:hAnsi="Arial" w:cs="Arial"/>
          <w:b/>
          <w:bCs/>
        </w:rPr>
      </w:pPr>
    </w:p>
    <w:p w14:paraId="5C246479" w14:textId="0BF58EDD" w:rsidR="00820CAC" w:rsidRDefault="00820CAC" w:rsidP="001C7ED2">
      <w:pPr>
        <w:jc w:val="both"/>
        <w:rPr>
          <w:rFonts w:ascii="Arial" w:eastAsia="Times New Roman" w:hAnsi="Arial" w:cs="Arial"/>
          <w:color w:val="000000"/>
          <w:spacing w:val="-6"/>
        </w:rPr>
      </w:pPr>
      <w:r w:rsidRPr="005B61A2">
        <w:rPr>
          <w:rFonts w:ascii="Arial" w:hAnsi="Arial" w:cs="Arial"/>
          <w:b/>
          <w:bCs/>
        </w:rPr>
        <w:t xml:space="preserve">A.9 Rotación por otros hospitales. </w:t>
      </w:r>
      <w:r w:rsidRPr="005B61A2">
        <w:rPr>
          <w:rFonts w:ascii="Arial" w:eastAsia="Times New Roman" w:hAnsi="Arial" w:cs="Arial"/>
          <w:color w:val="000000"/>
          <w:spacing w:val="-6"/>
        </w:rPr>
        <w:t>Es el paso por los servicios de otros hospitales que apoyan al hospital sede. No debe incluir la información de la rotación de campo</w:t>
      </w:r>
      <w:r w:rsidR="00262647" w:rsidRPr="005B61A2">
        <w:rPr>
          <w:rFonts w:ascii="Arial" w:eastAsia="Times New Roman" w:hAnsi="Arial" w:cs="Arial"/>
          <w:color w:val="000000"/>
          <w:spacing w:val="-6"/>
        </w:rPr>
        <w:t>:</w:t>
      </w:r>
    </w:p>
    <w:p w14:paraId="66767758" w14:textId="69CD5A9C" w:rsidR="001C7ED2" w:rsidRDefault="001C7ED2" w:rsidP="001C7ED2">
      <w:pPr>
        <w:jc w:val="both"/>
        <w:rPr>
          <w:rFonts w:ascii="Arial" w:eastAsia="Times New Roman" w:hAnsi="Arial" w:cs="Arial"/>
          <w:color w:val="000000"/>
          <w:spacing w:val="-6"/>
        </w:rPr>
      </w:pPr>
    </w:p>
    <w:tbl>
      <w:tblPr>
        <w:tblW w:w="9889"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1240"/>
        <w:gridCol w:w="1021"/>
        <w:gridCol w:w="2237"/>
        <w:gridCol w:w="2981"/>
        <w:gridCol w:w="83"/>
        <w:gridCol w:w="2327"/>
      </w:tblGrid>
      <w:tr w:rsidR="00C54E5E" w:rsidRPr="00B00920" w14:paraId="0418736A" w14:textId="77777777" w:rsidTr="00C54E5E">
        <w:trPr>
          <w:trHeight w:val="668"/>
        </w:trPr>
        <w:tc>
          <w:tcPr>
            <w:tcW w:w="1240" w:type="dxa"/>
            <w:tcBorders>
              <w:bottom w:val="single" w:sz="4" w:space="0" w:color="4F81BD"/>
            </w:tcBorders>
            <w:shd w:val="clear" w:color="auto" w:fill="4F81BD"/>
            <w:vAlign w:val="center"/>
          </w:tcPr>
          <w:p w14:paraId="63CDFF23" w14:textId="77777777" w:rsidR="00C54E5E" w:rsidRPr="000C24C5" w:rsidRDefault="00C54E5E" w:rsidP="00C54E5E">
            <w:pPr>
              <w:jc w:val="center"/>
              <w:rPr>
                <w:rFonts w:ascii="Verdana" w:hAnsi="Verdana"/>
                <w:b/>
                <w:bCs/>
                <w:color w:val="FFFFFF"/>
                <w:lang w:val="es-ES"/>
              </w:rPr>
            </w:pPr>
            <w:r w:rsidRPr="000C24C5">
              <w:rPr>
                <w:rFonts w:ascii="Verdana" w:hAnsi="Verdana"/>
                <w:color w:val="FFFFFF"/>
                <w:lang w:val="es-ES"/>
              </w:rPr>
              <w:t>Nombre del alumno</w:t>
            </w:r>
          </w:p>
        </w:tc>
        <w:tc>
          <w:tcPr>
            <w:tcW w:w="1021" w:type="dxa"/>
            <w:tcBorders>
              <w:bottom w:val="single" w:sz="4" w:space="0" w:color="4F81BD"/>
            </w:tcBorders>
            <w:shd w:val="clear" w:color="auto" w:fill="4F81BD"/>
            <w:vAlign w:val="center"/>
          </w:tcPr>
          <w:p w14:paraId="70C1BB54" w14:textId="77777777" w:rsidR="00C54E5E" w:rsidRPr="000C24C5" w:rsidRDefault="00C54E5E" w:rsidP="00C54E5E">
            <w:pPr>
              <w:jc w:val="center"/>
              <w:rPr>
                <w:rFonts w:ascii="Verdana" w:hAnsi="Verdana"/>
                <w:b/>
                <w:bCs/>
                <w:color w:val="FFFFFF"/>
                <w:lang w:val="es-ES"/>
              </w:rPr>
            </w:pPr>
            <w:r w:rsidRPr="000C24C5">
              <w:rPr>
                <w:rFonts w:ascii="Verdana" w:hAnsi="Verdana"/>
                <w:color w:val="FFFFFF"/>
                <w:lang w:val="es-ES"/>
              </w:rPr>
              <w:t>Grado</w:t>
            </w:r>
          </w:p>
        </w:tc>
        <w:tc>
          <w:tcPr>
            <w:tcW w:w="2237" w:type="dxa"/>
            <w:tcBorders>
              <w:bottom w:val="single" w:sz="4" w:space="0" w:color="4F81BD"/>
            </w:tcBorders>
            <w:shd w:val="clear" w:color="auto" w:fill="4F81BD"/>
            <w:vAlign w:val="center"/>
          </w:tcPr>
          <w:p w14:paraId="533C68A5" w14:textId="77777777" w:rsidR="00C54E5E" w:rsidRPr="000C24C5" w:rsidRDefault="00C54E5E" w:rsidP="00C54E5E">
            <w:pPr>
              <w:jc w:val="center"/>
              <w:rPr>
                <w:rFonts w:ascii="Verdana" w:hAnsi="Verdana"/>
                <w:b/>
                <w:bCs/>
                <w:color w:val="FFFFFF"/>
                <w:lang w:val="es-ES"/>
              </w:rPr>
            </w:pPr>
            <w:r w:rsidRPr="000C24C5">
              <w:rPr>
                <w:rFonts w:ascii="Verdana" w:hAnsi="Verdana"/>
                <w:color w:val="FFFFFF"/>
                <w:lang w:val="es-ES"/>
              </w:rPr>
              <w:t>Hospital al que rota</w:t>
            </w:r>
          </w:p>
        </w:tc>
        <w:tc>
          <w:tcPr>
            <w:tcW w:w="2981" w:type="dxa"/>
            <w:tcBorders>
              <w:bottom w:val="single" w:sz="4" w:space="0" w:color="4F81BD"/>
            </w:tcBorders>
            <w:shd w:val="clear" w:color="auto" w:fill="4F81BD"/>
            <w:vAlign w:val="center"/>
          </w:tcPr>
          <w:p w14:paraId="4F8767C5" w14:textId="77777777" w:rsidR="00C54E5E" w:rsidRPr="000C24C5" w:rsidRDefault="00C54E5E" w:rsidP="00C54E5E">
            <w:pPr>
              <w:jc w:val="center"/>
              <w:rPr>
                <w:rFonts w:ascii="Verdana" w:hAnsi="Verdana"/>
                <w:b/>
                <w:bCs/>
                <w:color w:val="FFFFFF"/>
                <w:lang w:val="es-ES"/>
              </w:rPr>
            </w:pPr>
            <w:r w:rsidRPr="000C24C5">
              <w:rPr>
                <w:rFonts w:ascii="Verdana" w:hAnsi="Verdana"/>
                <w:color w:val="FFFFFF"/>
                <w:lang w:val="es-ES"/>
              </w:rPr>
              <w:t>Servicio</w:t>
            </w:r>
          </w:p>
        </w:tc>
        <w:tc>
          <w:tcPr>
            <w:tcW w:w="2410" w:type="dxa"/>
            <w:gridSpan w:val="2"/>
            <w:tcBorders>
              <w:bottom w:val="single" w:sz="4" w:space="0" w:color="4F81BD"/>
            </w:tcBorders>
            <w:shd w:val="clear" w:color="auto" w:fill="4F81BD"/>
            <w:vAlign w:val="center"/>
          </w:tcPr>
          <w:p w14:paraId="18A4C4A4" w14:textId="77777777" w:rsidR="00C54E5E" w:rsidRPr="000C24C5" w:rsidRDefault="00C54E5E" w:rsidP="00C54E5E">
            <w:pPr>
              <w:jc w:val="center"/>
              <w:rPr>
                <w:rFonts w:ascii="Verdana" w:hAnsi="Verdana"/>
                <w:b/>
                <w:bCs/>
                <w:color w:val="FFFFFF"/>
                <w:lang w:val="es-ES"/>
              </w:rPr>
            </w:pPr>
            <w:r w:rsidRPr="000C24C5">
              <w:rPr>
                <w:rFonts w:ascii="Verdana" w:hAnsi="Verdana"/>
                <w:color w:val="FFFFFF"/>
                <w:lang w:val="es-ES"/>
              </w:rPr>
              <w:t>Fecha</w:t>
            </w:r>
          </w:p>
        </w:tc>
      </w:tr>
      <w:tr w:rsidR="00C54E5E" w:rsidRPr="00B00920" w14:paraId="06E6A775"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391066F3" w14:textId="77777777" w:rsidR="00C54E5E" w:rsidRPr="000C24C5" w:rsidRDefault="00C54E5E" w:rsidP="00C54E5E">
            <w:pPr>
              <w:rPr>
                <w:rFonts w:ascii="Verdana" w:hAnsi="Verdana"/>
                <w:b/>
                <w:bCs/>
                <w:color w:val="365F91"/>
                <w:sz w:val="18"/>
                <w:szCs w:val="18"/>
                <w:lang w:val="es-ES"/>
              </w:rPr>
            </w:pPr>
          </w:p>
        </w:tc>
        <w:tc>
          <w:tcPr>
            <w:tcW w:w="1021" w:type="dxa"/>
            <w:tcBorders>
              <w:top w:val="single" w:sz="4" w:space="0" w:color="4F81BD"/>
              <w:left w:val="single" w:sz="4" w:space="0" w:color="4F81BD"/>
              <w:bottom w:val="single" w:sz="4" w:space="0" w:color="4F81BD"/>
              <w:right w:val="single" w:sz="4" w:space="0" w:color="4F81BD"/>
            </w:tcBorders>
            <w:vAlign w:val="center"/>
          </w:tcPr>
          <w:p w14:paraId="454A5005" w14:textId="77777777" w:rsidR="00C54E5E" w:rsidRDefault="00C54E5E" w:rsidP="00C54E5E">
            <w:pPr>
              <w:jc w:val="center"/>
              <w:rPr>
                <w:rFonts w:ascii="Verdana" w:hAnsi="Verdana"/>
                <w:color w:val="365F91"/>
                <w:sz w:val="18"/>
                <w:szCs w:val="18"/>
                <w:lang w:val="es-ES"/>
              </w:rPr>
            </w:pPr>
            <w:r w:rsidRPr="000C24C5">
              <w:rPr>
                <w:rFonts w:ascii="Verdana" w:hAnsi="Verdana"/>
                <w:color w:val="365F91"/>
                <w:sz w:val="18"/>
                <w:szCs w:val="18"/>
                <w:lang w:val="es-ES"/>
              </w:rPr>
              <w:t>R IV</w:t>
            </w:r>
          </w:p>
          <w:p w14:paraId="4EEC9E31" w14:textId="77777777" w:rsidR="00C54E5E" w:rsidRPr="000C24C5" w:rsidRDefault="00C54E5E" w:rsidP="00C54E5E">
            <w:pPr>
              <w:jc w:val="center"/>
              <w:rPr>
                <w:rFonts w:ascii="Verdana" w:hAnsi="Verdana"/>
                <w:color w:val="365F91"/>
                <w:sz w:val="18"/>
                <w:szCs w:val="18"/>
                <w:lang w:val="es-ES"/>
              </w:rPr>
            </w:pPr>
            <w:r>
              <w:rPr>
                <w:rFonts w:ascii="Verdana" w:hAnsi="Verdana"/>
                <w:color w:val="365F91"/>
                <w:sz w:val="18"/>
                <w:szCs w:val="18"/>
                <w:lang w:val="es-ES"/>
              </w:rPr>
              <w:t>RIV</w:t>
            </w:r>
          </w:p>
        </w:tc>
        <w:tc>
          <w:tcPr>
            <w:tcW w:w="2237" w:type="dxa"/>
            <w:tcBorders>
              <w:top w:val="single" w:sz="4" w:space="0" w:color="4F81BD"/>
              <w:left w:val="single" w:sz="4" w:space="0" w:color="4F81BD"/>
              <w:bottom w:val="single" w:sz="4" w:space="0" w:color="4F81BD"/>
              <w:right w:val="single" w:sz="4" w:space="0" w:color="4F81BD"/>
            </w:tcBorders>
            <w:vAlign w:val="center"/>
          </w:tcPr>
          <w:p w14:paraId="667D977D" w14:textId="77777777" w:rsidR="00C54E5E" w:rsidRPr="000C24C5" w:rsidRDefault="00C54E5E" w:rsidP="00C54E5E">
            <w:pPr>
              <w:rPr>
                <w:rFonts w:ascii="Verdana" w:hAnsi="Verdana"/>
                <w:color w:val="365F91"/>
                <w:sz w:val="18"/>
                <w:szCs w:val="18"/>
                <w:lang w:val="es-ES"/>
              </w:rPr>
            </w:pPr>
            <w:r>
              <w:rPr>
                <w:rFonts w:ascii="Verdana" w:hAnsi="Verdana"/>
                <w:color w:val="365F91"/>
                <w:sz w:val="18"/>
                <w:szCs w:val="18"/>
                <w:lang w:val="es-ES"/>
              </w:rPr>
              <w:t xml:space="preserve">     </w:t>
            </w:r>
            <w:r w:rsidRPr="000C24C5">
              <w:rPr>
                <w:rFonts w:ascii="Verdana" w:hAnsi="Verdana"/>
                <w:color w:val="365F91"/>
                <w:sz w:val="18"/>
                <w:szCs w:val="18"/>
                <w:lang w:val="es-ES"/>
              </w:rPr>
              <w:t>H. C. MILITAR</w:t>
            </w:r>
          </w:p>
          <w:p w14:paraId="7B298081" w14:textId="77777777" w:rsidR="00C54E5E" w:rsidRDefault="00C54E5E" w:rsidP="00C54E5E">
            <w:pPr>
              <w:jc w:val="center"/>
              <w:rPr>
                <w:rFonts w:ascii="Verdana" w:hAnsi="Verdana"/>
                <w:color w:val="365F91"/>
                <w:sz w:val="18"/>
                <w:szCs w:val="18"/>
                <w:lang w:val="es-ES"/>
              </w:rPr>
            </w:pPr>
            <w:r w:rsidRPr="000C24C5">
              <w:rPr>
                <w:rFonts w:ascii="Verdana" w:hAnsi="Verdana"/>
                <w:color w:val="365F91"/>
                <w:sz w:val="18"/>
                <w:szCs w:val="18"/>
                <w:lang w:val="es-ES"/>
              </w:rPr>
              <w:t>I. N. NEUROLOGIA</w:t>
            </w:r>
          </w:p>
          <w:p w14:paraId="0233DCDD"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I.N. PEDIATRÍA</w:t>
            </w:r>
          </w:p>
          <w:p w14:paraId="1AACB17A"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CMN 20 NOVIEMBRE</w:t>
            </w:r>
          </w:p>
          <w:p w14:paraId="6E2148B9" w14:textId="77777777" w:rsidR="00C54E5E" w:rsidRPr="000C24C5" w:rsidRDefault="00C54E5E" w:rsidP="00C54E5E">
            <w:pPr>
              <w:jc w:val="center"/>
              <w:rPr>
                <w:rFonts w:ascii="Verdana" w:hAnsi="Verdana"/>
                <w:color w:val="365F91"/>
                <w:sz w:val="18"/>
                <w:szCs w:val="18"/>
                <w:lang w:val="es-ES"/>
              </w:rPr>
            </w:pPr>
            <w:r>
              <w:rPr>
                <w:rFonts w:ascii="Verdana" w:hAnsi="Verdana"/>
                <w:color w:val="365F91"/>
                <w:sz w:val="18"/>
                <w:szCs w:val="18"/>
                <w:lang w:val="es-ES"/>
              </w:rPr>
              <w:t>INER</w:t>
            </w:r>
          </w:p>
        </w:tc>
        <w:tc>
          <w:tcPr>
            <w:tcW w:w="2981" w:type="dxa"/>
            <w:tcBorders>
              <w:top w:val="single" w:sz="4" w:space="0" w:color="4F81BD"/>
              <w:left w:val="single" w:sz="4" w:space="0" w:color="4F81BD"/>
              <w:bottom w:val="single" w:sz="4" w:space="0" w:color="4F81BD"/>
              <w:right w:val="single" w:sz="4" w:space="0" w:color="4F81BD"/>
            </w:tcBorders>
            <w:vAlign w:val="center"/>
          </w:tcPr>
          <w:p w14:paraId="42155F74" w14:textId="77777777" w:rsidR="00C54E5E" w:rsidRPr="000C24C5" w:rsidRDefault="00C54E5E" w:rsidP="00C54E5E">
            <w:pPr>
              <w:rPr>
                <w:rFonts w:ascii="Verdana" w:hAnsi="Verdana"/>
                <w:color w:val="365F91"/>
                <w:sz w:val="18"/>
                <w:szCs w:val="18"/>
                <w:lang w:val="es-ES"/>
              </w:rPr>
            </w:pPr>
            <w:r w:rsidRPr="000C24C5">
              <w:rPr>
                <w:rFonts w:ascii="Verdana" w:hAnsi="Verdana"/>
                <w:color w:val="365F91"/>
                <w:sz w:val="18"/>
                <w:szCs w:val="18"/>
                <w:lang w:val="es-ES"/>
              </w:rPr>
              <w:t>GABINETE DE TRAUMA C. F.</w:t>
            </w:r>
          </w:p>
          <w:p w14:paraId="48FBB3D1" w14:textId="77777777" w:rsidR="00C54E5E" w:rsidRDefault="00C54E5E" w:rsidP="00C54E5E">
            <w:pPr>
              <w:jc w:val="center"/>
              <w:rPr>
                <w:rFonts w:ascii="Verdana" w:hAnsi="Verdana"/>
                <w:color w:val="365F91"/>
                <w:sz w:val="18"/>
                <w:szCs w:val="18"/>
                <w:lang w:val="es-ES"/>
              </w:rPr>
            </w:pPr>
            <w:r w:rsidRPr="000C24C5">
              <w:rPr>
                <w:rFonts w:ascii="Verdana" w:hAnsi="Verdana"/>
                <w:color w:val="365F91"/>
                <w:sz w:val="18"/>
                <w:szCs w:val="18"/>
                <w:lang w:val="es-ES"/>
              </w:rPr>
              <w:t>OTONEUROLOGIA</w:t>
            </w:r>
          </w:p>
          <w:p w14:paraId="7B2E281F"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ORL PEDIÁTRICA</w:t>
            </w:r>
          </w:p>
          <w:p w14:paraId="34C62D3E" w14:textId="77777777" w:rsidR="00C54E5E" w:rsidRPr="000C24C5" w:rsidRDefault="00C54E5E" w:rsidP="00C54E5E">
            <w:pPr>
              <w:jc w:val="center"/>
              <w:rPr>
                <w:rFonts w:ascii="Verdana" w:hAnsi="Verdana"/>
                <w:color w:val="365F91"/>
                <w:sz w:val="18"/>
                <w:szCs w:val="18"/>
                <w:lang w:val="es-ES"/>
              </w:rPr>
            </w:pPr>
            <w:r>
              <w:rPr>
                <w:rFonts w:ascii="Verdana" w:hAnsi="Verdana"/>
                <w:color w:val="365F91"/>
                <w:sz w:val="18"/>
                <w:szCs w:val="18"/>
                <w:lang w:val="es-ES"/>
              </w:rPr>
              <w:t>CIRUGIA DE CABEZA Y CUELLO FONO-CIRUGÍA</w:t>
            </w:r>
          </w:p>
        </w:tc>
        <w:tc>
          <w:tcPr>
            <w:tcW w:w="2410" w:type="dxa"/>
            <w:gridSpan w:val="2"/>
            <w:tcBorders>
              <w:top w:val="single" w:sz="4" w:space="0" w:color="4F81BD"/>
              <w:left w:val="single" w:sz="4" w:space="0" w:color="4F81BD"/>
              <w:bottom w:val="single" w:sz="4" w:space="0" w:color="4F81BD"/>
              <w:right w:val="single" w:sz="4" w:space="0" w:color="4F81BD"/>
            </w:tcBorders>
            <w:vAlign w:val="center"/>
          </w:tcPr>
          <w:p w14:paraId="31C2604B" w14:textId="77777777" w:rsidR="00C54E5E" w:rsidRDefault="00C54E5E" w:rsidP="00C54E5E">
            <w:pPr>
              <w:rPr>
                <w:rFonts w:ascii="Verdana" w:hAnsi="Verdana"/>
                <w:color w:val="365F91"/>
                <w:sz w:val="18"/>
                <w:szCs w:val="18"/>
                <w:lang w:val="es-ES"/>
              </w:rPr>
            </w:pPr>
          </w:p>
          <w:p w14:paraId="08F4DCA4" w14:textId="77777777" w:rsidR="00C54E5E" w:rsidRPr="000C24C5" w:rsidRDefault="00C54E5E" w:rsidP="00C54E5E">
            <w:pPr>
              <w:jc w:val="center"/>
              <w:rPr>
                <w:rFonts w:ascii="Verdana" w:hAnsi="Verdana"/>
                <w:color w:val="365F91"/>
                <w:sz w:val="18"/>
                <w:szCs w:val="18"/>
                <w:lang w:val="es-ES"/>
              </w:rPr>
            </w:pPr>
            <w:r>
              <w:rPr>
                <w:rFonts w:ascii="Verdana" w:hAnsi="Verdana"/>
                <w:color w:val="365F91"/>
                <w:sz w:val="18"/>
                <w:szCs w:val="18"/>
                <w:lang w:val="es-ES"/>
              </w:rPr>
              <w:t>MAY-JUN; JUL-AGO 2019</w:t>
            </w:r>
          </w:p>
          <w:p w14:paraId="34C12651" w14:textId="77777777" w:rsidR="00C54E5E" w:rsidRPr="000C24C5" w:rsidRDefault="00C54E5E" w:rsidP="00C54E5E">
            <w:pPr>
              <w:jc w:val="center"/>
              <w:rPr>
                <w:rFonts w:ascii="Verdana" w:hAnsi="Verdana"/>
                <w:color w:val="365F91"/>
                <w:sz w:val="18"/>
                <w:szCs w:val="18"/>
                <w:lang w:val="es-ES"/>
              </w:rPr>
            </w:pPr>
            <w:r w:rsidRPr="000C24C5">
              <w:rPr>
                <w:rFonts w:ascii="Verdana" w:hAnsi="Verdana"/>
                <w:color w:val="365F91"/>
                <w:sz w:val="18"/>
                <w:szCs w:val="18"/>
                <w:lang w:val="es-ES"/>
              </w:rPr>
              <w:t>SEPT</w:t>
            </w:r>
            <w:r>
              <w:rPr>
                <w:rFonts w:ascii="Verdana" w:hAnsi="Verdana"/>
                <w:color w:val="365F91"/>
                <w:sz w:val="18"/>
                <w:szCs w:val="18"/>
                <w:lang w:val="es-ES"/>
              </w:rPr>
              <w:t>, NOV, 2018</w:t>
            </w:r>
          </w:p>
          <w:p w14:paraId="70E7C7BE" w14:textId="77777777" w:rsidR="00C54E5E" w:rsidRPr="000C24C5" w:rsidRDefault="00C54E5E" w:rsidP="00C54E5E">
            <w:pPr>
              <w:rPr>
                <w:rFonts w:ascii="Verdana" w:hAnsi="Verdana"/>
                <w:color w:val="365F91"/>
                <w:sz w:val="18"/>
                <w:szCs w:val="18"/>
                <w:lang w:val="es-ES"/>
              </w:rPr>
            </w:pPr>
            <w:r>
              <w:rPr>
                <w:rFonts w:ascii="Verdana" w:hAnsi="Verdana"/>
                <w:color w:val="365F91"/>
                <w:sz w:val="18"/>
                <w:szCs w:val="18"/>
                <w:lang w:val="es-ES"/>
              </w:rPr>
              <w:t>JULIO, SEPT 2018</w:t>
            </w:r>
          </w:p>
        </w:tc>
      </w:tr>
      <w:tr w:rsidR="00C54E5E" w:rsidRPr="002606FC" w14:paraId="1A521CC8"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59B2E87A" w14:textId="77777777" w:rsidR="00C54E5E" w:rsidRPr="000C24C5" w:rsidRDefault="00C54E5E" w:rsidP="00C54E5E">
            <w:pPr>
              <w:jc w:val="center"/>
              <w:rPr>
                <w:rFonts w:ascii="Verdana" w:hAnsi="Verdana"/>
                <w:b/>
                <w:bCs/>
                <w:color w:val="365F91"/>
                <w:sz w:val="18"/>
                <w:szCs w:val="18"/>
                <w:lang w:val="es-ES"/>
              </w:rPr>
            </w:pPr>
          </w:p>
        </w:tc>
        <w:tc>
          <w:tcPr>
            <w:tcW w:w="1021" w:type="dxa"/>
            <w:tcBorders>
              <w:top w:val="single" w:sz="4" w:space="0" w:color="4F81BD"/>
              <w:left w:val="single" w:sz="4" w:space="0" w:color="4F81BD"/>
              <w:bottom w:val="single" w:sz="4" w:space="0" w:color="4F81BD"/>
              <w:right w:val="single" w:sz="4" w:space="0" w:color="4F81BD"/>
            </w:tcBorders>
            <w:vAlign w:val="center"/>
          </w:tcPr>
          <w:p w14:paraId="3F8D7A45" w14:textId="77777777" w:rsidR="00C54E5E"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R III</w:t>
            </w:r>
          </w:p>
          <w:p w14:paraId="31987CC3"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RIII</w:t>
            </w:r>
          </w:p>
        </w:tc>
        <w:tc>
          <w:tcPr>
            <w:tcW w:w="2237" w:type="dxa"/>
            <w:tcBorders>
              <w:top w:val="single" w:sz="4" w:space="0" w:color="4F81BD"/>
              <w:left w:val="single" w:sz="4" w:space="0" w:color="4F81BD"/>
              <w:bottom w:val="single" w:sz="4" w:space="0" w:color="4F81BD"/>
              <w:right w:val="single" w:sz="4" w:space="0" w:color="4F81BD"/>
            </w:tcBorders>
            <w:vAlign w:val="center"/>
          </w:tcPr>
          <w:p w14:paraId="41F71A8F" w14:textId="77777777" w:rsidR="00C54E5E" w:rsidRPr="000C24C5"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H. GRAL. DE MÉXICO</w:t>
            </w:r>
          </w:p>
          <w:p w14:paraId="3FC2B1FF" w14:textId="77777777" w:rsidR="00C54E5E"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1º DE OCTUBRE</w:t>
            </w:r>
          </w:p>
          <w:p w14:paraId="2B335982"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ISSSTE MONTERREY</w:t>
            </w:r>
          </w:p>
        </w:tc>
        <w:tc>
          <w:tcPr>
            <w:tcW w:w="2981" w:type="dxa"/>
            <w:tcBorders>
              <w:top w:val="single" w:sz="4" w:space="0" w:color="4F81BD"/>
              <w:left w:val="single" w:sz="4" w:space="0" w:color="4F81BD"/>
              <w:bottom w:val="single" w:sz="4" w:space="0" w:color="4F81BD"/>
              <w:right w:val="single" w:sz="4" w:space="0" w:color="4F81BD"/>
            </w:tcBorders>
            <w:vAlign w:val="center"/>
          </w:tcPr>
          <w:p w14:paraId="6BFD89D8" w14:textId="77777777" w:rsidR="00C54E5E" w:rsidRPr="000C24C5"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CLÍNICA DEL SUEÑO</w:t>
            </w:r>
          </w:p>
          <w:p w14:paraId="789E1774" w14:textId="77777777" w:rsidR="00C54E5E" w:rsidRPr="000C24C5"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C. CIRUGÍA</w:t>
            </w:r>
            <w:r>
              <w:rPr>
                <w:rFonts w:ascii="Verdana" w:hAnsi="Verdana"/>
                <w:bCs/>
                <w:color w:val="365F91"/>
                <w:sz w:val="18"/>
                <w:szCs w:val="18"/>
                <w:lang w:val="es-ES"/>
              </w:rPr>
              <w:t xml:space="preserve"> </w:t>
            </w:r>
            <w:r w:rsidRPr="000C24C5">
              <w:rPr>
                <w:rFonts w:ascii="Verdana" w:hAnsi="Verdana"/>
                <w:bCs/>
                <w:color w:val="365F91"/>
                <w:sz w:val="18"/>
                <w:szCs w:val="18"/>
                <w:lang w:val="es-ES"/>
              </w:rPr>
              <w:t>AMBULATORIA</w:t>
            </w:r>
          </w:p>
        </w:tc>
        <w:tc>
          <w:tcPr>
            <w:tcW w:w="2410" w:type="dxa"/>
            <w:gridSpan w:val="2"/>
            <w:tcBorders>
              <w:top w:val="single" w:sz="4" w:space="0" w:color="4F81BD"/>
              <w:left w:val="single" w:sz="4" w:space="0" w:color="4F81BD"/>
              <w:bottom w:val="single" w:sz="4" w:space="0" w:color="4F81BD"/>
              <w:right w:val="single" w:sz="4" w:space="0" w:color="4F81BD"/>
            </w:tcBorders>
            <w:vAlign w:val="center"/>
          </w:tcPr>
          <w:p w14:paraId="63F6C43C" w14:textId="77777777" w:rsidR="00C54E5E" w:rsidRPr="002606FC" w:rsidRDefault="00C54E5E" w:rsidP="00C54E5E">
            <w:pPr>
              <w:jc w:val="center"/>
              <w:rPr>
                <w:rFonts w:ascii="Verdana" w:hAnsi="Verdana"/>
                <w:bCs/>
                <w:color w:val="365F91"/>
                <w:sz w:val="18"/>
                <w:szCs w:val="18"/>
                <w:lang w:val="en-US"/>
              </w:rPr>
            </w:pPr>
            <w:r>
              <w:rPr>
                <w:rFonts w:ascii="Verdana" w:hAnsi="Verdana"/>
                <w:bCs/>
                <w:color w:val="365F91"/>
                <w:sz w:val="18"/>
                <w:szCs w:val="18"/>
                <w:lang w:val="en-US"/>
              </w:rPr>
              <w:t>OCT, NOV-DIC, 2019</w:t>
            </w:r>
          </w:p>
          <w:p w14:paraId="0CD31ED2" w14:textId="77777777" w:rsidR="00C54E5E" w:rsidRPr="002606FC" w:rsidRDefault="00C54E5E" w:rsidP="00C54E5E">
            <w:pPr>
              <w:jc w:val="center"/>
              <w:rPr>
                <w:rFonts w:ascii="Verdana" w:hAnsi="Verdana"/>
                <w:bCs/>
                <w:color w:val="365F91"/>
                <w:sz w:val="18"/>
                <w:szCs w:val="18"/>
                <w:lang w:val="en-US"/>
              </w:rPr>
            </w:pPr>
            <w:r w:rsidRPr="002606FC">
              <w:rPr>
                <w:rFonts w:ascii="Verdana" w:hAnsi="Verdana"/>
                <w:bCs/>
                <w:color w:val="365F91"/>
                <w:sz w:val="18"/>
                <w:szCs w:val="18"/>
                <w:lang w:val="en-US"/>
              </w:rPr>
              <w:t>ENE, FEB,</w:t>
            </w:r>
            <w:r>
              <w:rPr>
                <w:rFonts w:ascii="Verdana" w:hAnsi="Verdana"/>
                <w:bCs/>
                <w:color w:val="365F91"/>
                <w:sz w:val="18"/>
                <w:szCs w:val="18"/>
                <w:lang w:val="en-US"/>
              </w:rPr>
              <w:t xml:space="preserve"> 2019</w:t>
            </w:r>
          </w:p>
        </w:tc>
      </w:tr>
      <w:tr w:rsidR="00C54E5E" w:rsidRPr="00B00920" w14:paraId="7DA7B3E8"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5B26EADD" w14:textId="77777777" w:rsidR="00C54E5E" w:rsidRPr="002606FC" w:rsidRDefault="00C54E5E" w:rsidP="00C54E5E">
            <w:pPr>
              <w:jc w:val="center"/>
              <w:rPr>
                <w:rFonts w:ascii="Verdana" w:hAnsi="Verdana"/>
                <w:b/>
                <w:bCs/>
                <w:color w:val="365F91"/>
                <w:sz w:val="18"/>
                <w:szCs w:val="18"/>
                <w:lang w:val="en-US"/>
              </w:rPr>
            </w:pPr>
          </w:p>
        </w:tc>
        <w:tc>
          <w:tcPr>
            <w:tcW w:w="1021" w:type="dxa"/>
            <w:tcBorders>
              <w:top w:val="single" w:sz="4" w:space="0" w:color="4F81BD"/>
              <w:left w:val="single" w:sz="4" w:space="0" w:color="4F81BD"/>
              <w:bottom w:val="single" w:sz="4" w:space="0" w:color="4F81BD"/>
              <w:right w:val="single" w:sz="4" w:space="0" w:color="4F81BD"/>
            </w:tcBorders>
            <w:vAlign w:val="center"/>
          </w:tcPr>
          <w:p w14:paraId="563A5D2A" w14:textId="1814ED0D" w:rsidR="00E7159A" w:rsidRDefault="00E7159A" w:rsidP="00C54E5E">
            <w:pPr>
              <w:jc w:val="center"/>
              <w:rPr>
                <w:rFonts w:ascii="Verdana" w:hAnsi="Verdana"/>
                <w:bCs/>
                <w:color w:val="365F91"/>
                <w:sz w:val="18"/>
                <w:szCs w:val="18"/>
                <w:lang w:val="es-ES"/>
              </w:rPr>
            </w:pPr>
            <w:r>
              <w:rPr>
                <w:rFonts w:ascii="Verdana" w:hAnsi="Verdana"/>
                <w:bCs/>
                <w:color w:val="365F91"/>
                <w:sz w:val="18"/>
                <w:szCs w:val="18"/>
                <w:lang w:val="es-ES"/>
              </w:rPr>
              <w:t>RII</w:t>
            </w:r>
          </w:p>
          <w:p w14:paraId="7F0D01B0" w14:textId="77777777" w:rsidR="00C54E5E"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R II</w:t>
            </w:r>
            <w:r>
              <w:rPr>
                <w:rFonts w:ascii="Verdana" w:hAnsi="Verdana"/>
                <w:bCs/>
                <w:color w:val="365F91"/>
                <w:sz w:val="18"/>
                <w:szCs w:val="18"/>
                <w:lang w:val="es-ES"/>
              </w:rPr>
              <w:t>I</w:t>
            </w:r>
          </w:p>
          <w:p w14:paraId="3106C23C" w14:textId="00500C7F" w:rsidR="00E7159A" w:rsidRPr="00E7159A" w:rsidRDefault="00C54E5E" w:rsidP="00E7159A">
            <w:pPr>
              <w:jc w:val="center"/>
              <w:rPr>
                <w:rFonts w:ascii="Verdana" w:hAnsi="Verdana"/>
                <w:bCs/>
                <w:color w:val="365F91"/>
                <w:sz w:val="18"/>
                <w:szCs w:val="18"/>
                <w:lang w:val="es-ES"/>
              </w:rPr>
            </w:pPr>
            <w:r>
              <w:rPr>
                <w:rFonts w:ascii="Verdana" w:hAnsi="Verdana"/>
                <w:bCs/>
                <w:color w:val="365F91"/>
                <w:sz w:val="18"/>
                <w:szCs w:val="18"/>
                <w:lang w:val="es-ES"/>
              </w:rPr>
              <w:t>R III</w:t>
            </w:r>
          </w:p>
        </w:tc>
        <w:tc>
          <w:tcPr>
            <w:tcW w:w="2237" w:type="dxa"/>
            <w:tcBorders>
              <w:top w:val="single" w:sz="4" w:space="0" w:color="4F81BD"/>
              <w:left w:val="single" w:sz="4" w:space="0" w:color="4F81BD"/>
              <w:bottom w:val="single" w:sz="4" w:space="0" w:color="4F81BD"/>
              <w:right w:val="single" w:sz="4" w:space="0" w:color="4F81BD"/>
            </w:tcBorders>
            <w:vAlign w:val="center"/>
          </w:tcPr>
          <w:p w14:paraId="6B565707" w14:textId="77777777" w:rsidR="00C54E5E" w:rsidRPr="000C24C5" w:rsidRDefault="00C54E5E" w:rsidP="00CE61D5">
            <w:pPr>
              <w:rPr>
                <w:rFonts w:ascii="Verdana" w:hAnsi="Verdana"/>
                <w:bCs/>
                <w:color w:val="365F91"/>
                <w:sz w:val="18"/>
                <w:szCs w:val="18"/>
                <w:lang w:val="es-ES"/>
              </w:rPr>
            </w:pPr>
            <w:r w:rsidRPr="000C24C5">
              <w:rPr>
                <w:rFonts w:ascii="Verdana" w:hAnsi="Verdana"/>
                <w:bCs/>
                <w:color w:val="365F91"/>
                <w:sz w:val="18"/>
                <w:szCs w:val="18"/>
                <w:lang w:val="es-ES"/>
              </w:rPr>
              <w:t xml:space="preserve">H. CONDE DE </w:t>
            </w:r>
          </w:p>
          <w:p w14:paraId="6A55A293" w14:textId="77777777" w:rsidR="00C54E5E"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VALENCIANA</w:t>
            </w:r>
          </w:p>
          <w:p w14:paraId="4A0BAE99" w14:textId="19FC1C1C" w:rsidR="00E7159A" w:rsidRDefault="00C54E5E" w:rsidP="00E7159A">
            <w:pPr>
              <w:jc w:val="center"/>
              <w:rPr>
                <w:rFonts w:ascii="Verdana" w:hAnsi="Verdana"/>
                <w:color w:val="365F91"/>
                <w:sz w:val="18"/>
                <w:szCs w:val="18"/>
                <w:lang w:val="es-ES"/>
              </w:rPr>
            </w:pPr>
            <w:r>
              <w:rPr>
                <w:rFonts w:ascii="Verdana" w:hAnsi="Verdana"/>
                <w:color w:val="365F91"/>
                <w:sz w:val="18"/>
                <w:szCs w:val="18"/>
                <w:lang w:val="es-ES"/>
              </w:rPr>
              <w:t>H. ESPAÑOL</w:t>
            </w:r>
          </w:p>
          <w:p w14:paraId="4266DC8A" w14:textId="77777777" w:rsidR="00E7159A" w:rsidRDefault="00E7159A" w:rsidP="00C54E5E">
            <w:pPr>
              <w:jc w:val="center"/>
              <w:rPr>
                <w:rFonts w:ascii="Verdana" w:hAnsi="Verdana"/>
                <w:color w:val="365F91"/>
                <w:sz w:val="18"/>
                <w:szCs w:val="18"/>
                <w:lang w:val="es-ES"/>
              </w:rPr>
            </w:pPr>
            <w:r>
              <w:rPr>
                <w:rFonts w:ascii="Verdana" w:hAnsi="Verdana"/>
                <w:color w:val="365F91"/>
                <w:sz w:val="18"/>
                <w:szCs w:val="18"/>
                <w:lang w:val="es-ES"/>
              </w:rPr>
              <w:t>HOSPITAL ESCANDÓN</w:t>
            </w:r>
          </w:p>
          <w:p w14:paraId="724AC521" w14:textId="14BCE54E" w:rsidR="00E7159A" w:rsidRPr="000C24C5" w:rsidRDefault="00E7159A" w:rsidP="00C54E5E">
            <w:pPr>
              <w:jc w:val="center"/>
              <w:rPr>
                <w:rFonts w:ascii="Verdana" w:hAnsi="Verdana"/>
                <w:color w:val="365F91"/>
                <w:sz w:val="18"/>
                <w:szCs w:val="18"/>
                <w:lang w:val="es-ES"/>
              </w:rPr>
            </w:pPr>
            <w:r>
              <w:rPr>
                <w:rFonts w:ascii="Verdana" w:hAnsi="Verdana"/>
                <w:color w:val="365F91"/>
                <w:sz w:val="18"/>
                <w:szCs w:val="18"/>
                <w:lang w:val="es-ES"/>
              </w:rPr>
              <w:t>HOSPITAL ÁNGELES ROMA</w:t>
            </w:r>
          </w:p>
        </w:tc>
        <w:tc>
          <w:tcPr>
            <w:tcW w:w="2981" w:type="dxa"/>
            <w:tcBorders>
              <w:top w:val="single" w:sz="4" w:space="0" w:color="4F81BD"/>
              <w:left w:val="single" w:sz="4" w:space="0" w:color="4F81BD"/>
              <w:bottom w:val="single" w:sz="4" w:space="0" w:color="4F81BD"/>
              <w:right w:val="single" w:sz="4" w:space="0" w:color="4F81BD"/>
            </w:tcBorders>
            <w:vAlign w:val="center"/>
          </w:tcPr>
          <w:p w14:paraId="64FD550D" w14:textId="62BD7917" w:rsidR="00CE61D5" w:rsidRDefault="00CE61D5" w:rsidP="00C54E5E">
            <w:pPr>
              <w:jc w:val="center"/>
              <w:rPr>
                <w:rFonts w:ascii="Verdana" w:hAnsi="Verdana"/>
                <w:bCs/>
                <w:color w:val="365F91"/>
                <w:sz w:val="18"/>
                <w:szCs w:val="18"/>
                <w:lang w:val="es-ES"/>
              </w:rPr>
            </w:pPr>
          </w:p>
          <w:p w14:paraId="39797A20" w14:textId="65B4C384" w:rsidR="00C54E5E" w:rsidRPr="000C24C5"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 xml:space="preserve">MAGENOLOGÍA EN </w:t>
            </w:r>
          </w:p>
          <w:p w14:paraId="044EF046" w14:textId="77777777" w:rsidR="00C54E5E" w:rsidRDefault="00C54E5E" w:rsidP="00C54E5E">
            <w:pPr>
              <w:jc w:val="center"/>
              <w:rPr>
                <w:rFonts w:ascii="Verdana" w:hAnsi="Verdana"/>
                <w:bCs/>
                <w:color w:val="365F91"/>
                <w:sz w:val="18"/>
                <w:szCs w:val="18"/>
                <w:lang w:val="es-ES"/>
              </w:rPr>
            </w:pPr>
            <w:r w:rsidRPr="000C24C5">
              <w:rPr>
                <w:rFonts w:ascii="Verdana" w:hAnsi="Verdana"/>
                <w:bCs/>
                <w:color w:val="365F91"/>
                <w:sz w:val="18"/>
                <w:szCs w:val="18"/>
                <w:lang w:val="es-ES"/>
              </w:rPr>
              <w:t>CABEZA Y CUELLO</w:t>
            </w:r>
          </w:p>
          <w:p w14:paraId="3D35F1F5" w14:textId="77777777" w:rsidR="00E7159A" w:rsidRDefault="00C54E5E" w:rsidP="00C54E5E">
            <w:pPr>
              <w:jc w:val="center"/>
              <w:rPr>
                <w:rFonts w:ascii="Verdana" w:hAnsi="Verdana"/>
                <w:color w:val="365F91"/>
                <w:sz w:val="18"/>
                <w:szCs w:val="18"/>
                <w:lang w:val="es-ES"/>
              </w:rPr>
            </w:pPr>
            <w:r>
              <w:rPr>
                <w:rFonts w:ascii="Verdana" w:hAnsi="Verdana"/>
                <w:bCs/>
                <w:color w:val="365F91"/>
                <w:sz w:val="18"/>
                <w:szCs w:val="18"/>
                <w:lang w:val="es-ES"/>
              </w:rPr>
              <w:t>CLINICA MEDBALANZ</w:t>
            </w:r>
            <w:r w:rsidR="00E7159A">
              <w:rPr>
                <w:rFonts w:ascii="Verdana" w:hAnsi="Verdana"/>
                <w:color w:val="365F91"/>
                <w:sz w:val="18"/>
                <w:szCs w:val="18"/>
                <w:lang w:val="es-ES"/>
              </w:rPr>
              <w:t xml:space="preserve"> </w:t>
            </w:r>
          </w:p>
          <w:p w14:paraId="2DB5B029" w14:textId="77777777" w:rsidR="00C54E5E" w:rsidRDefault="00E7159A" w:rsidP="00E7159A">
            <w:pPr>
              <w:rPr>
                <w:rFonts w:ascii="Verdana" w:hAnsi="Verdana"/>
                <w:color w:val="365F91"/>
                <w:sz w:val="18"/>
                <w:szCs w:val="18"/>
                <w:lang w:val="es-ES"/>
              </w:rPr>
            </w:pPr>
            <w:r>
              <w:rPr>
                <w:rFonts w:ascii="Verdana" w:hAnsi="Verdana"/>
                <w:color w:val="365F91"/>
                <w:sz w:val="18"/>
                <w:szCs w:val="18"/>
                <w:lang w:val="es-ES"/>
              </w:rPr>
              <w:t>CLÍNICA SUMA</w:t>
            </w:r>
          </w:p>
          <w:p w14:paraId="2E33F208" w14:textId="75C58E31" w:rsidR="00E7159A" w:rsidRDefault="00E7159A" w:rsidP="00C54E5E">
            <w:pPr>
              <w:jc w:val="center"/>
              <w:rPr>
                <w:rFonts w:ascii="Verdana" w:hAnsi="Verdana"/>
                <w:color w:val="365F91"/>
                <w:sz w:val="18"/>
                <w:szCs w:val="18"/>
                <w:lang w:val="es-ES"/>
              </w:rPr>
            </w:pPr>
            <w:r>
              <w:rPr>
                <w:rFonts w:ascii="Verdana" w:hAnsi="Verdana"/>
                <w:color w:val="365F91"/>
                <w:sz w:val="18"/>
                <w:szCs w:val="18"/>
                <w:lang w:val="es-ES"/>
              </w:rPr>
              <w:t>CIRUGIA PLÁSTICA Y RECONSTRUCTIVA</w:t>
            </w:r>
          </w:p>
          <w:p w14:paraId="63646E51" w14:textId="59901DB1" w:rsidR="00E7159A" w:rsidRPr="000C24C5" w:rsidRDefault="00E7159A" w:rsidP="00C54E5E">
            <w:pPr>
              <w:jc w:val="center"/>
              <w:rPr>
                <w:rFonts w:ascii="Verdana" w:hAnsi="Verdana"/>
                <w:color w:val="365F91"/>
                <w:sz w:val="18"/>
                <w:szCs w:val="18"/>
                <w:lang w:val="es-ES"/>
              </w:rPr>
            </w:pPr>
          </w:p>
        </w:tc>
        <w:tc>
          <w:tcPr>
            <w:tcW w:w="2410" w:type="dxa"/>
            <w:gridSpan w:val="2"/>
            <w:tcBorders>
              <w:top w:val="single" w:sz="4" w:space="0" w:color="4F81BD"/>
              <w:left w:val="single" w:sz="4" w:space="0" w:color="4F81BD"/>
              <w:bottom w:val="single" w:sz="4" w:space="0" w:color="4F81BD"/>
              <w:right w:val="single" w:sz="4" w:space="0" w:color="4F81BD"/>
            </w:tcBorders>
            <w:vAlign w:val="center"/>
          </w:tcPr>
          <w:p w14:paraId="6B83F575" w14:textId="77777777" w:rsidR="00C54E5E" w:rsidRDefault="00C54E5E" w:rsidP="00CE61D5">
            <w:pPr>
              <w:jc w:val="center"/>
              <w:rPr>
                <w:rFonts w:ascii="Verdana" w:hAnsi="Verdana"/>
                <w:bCs/>
                <w:color w:val="365F91"/>
                <w:sz w:val="18"/>
                <w:szCs w:val="18"/>
                <w:lang w:val="es-ES"/>
              </w:rPr>
            </w:pPr>
            <w:r>
              <w:rPr>
                <w:rFonts w:ascii="Verdana" w:hAnsi="Verdana"/>
                <w:bCs/>
                <w:color w:val="365F91"/>
                <w:sz w:val="18"/>
                <w:szCs w:val="18"/>
                <w:lang w:val="es-ES"/>
              </w:rPr>
              <w:t>ABRIL 2019</w:t>
            </w:r>
          </w:p>
          <w:p w14:paraId="406C746D" w14:textId="77777777" w:rsidR="00C54E5E"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JULIO 2019</w:t>
            </w:r>
          </w:p>
          <w:p w14:paraId="75D6C890"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AGOSTO 2019</w:t>
            </w:r>
          </w:p>
          <w:p w14:paraId="36ECDE6B" w14:textId="77777777" w:rsidR="00E7159A" w:rsidRDefault="00E7159A" w:rsidP="00C54E5E">
            <w:pPr>
              <w:jc w:val="center"/>
              <w:rPr>
                <w:rFonts w:ascii="Verdana" w:hAnsi="Verdana"/>
                <w:color w:val="365F91"/>
                <w:sz w:val="18"/>
                <w:szCs w:val="18"/>
                <w:lang w:val="es-ES"/>
              </w:rPr>
            </w:pPr>
            <w:r>
              <w:rPr>
                <w:rFonts w:ascii="Verdana" w:hAnsi="Verdana"/>
                <w:color w:val="365F91"/>
                <w:sz w:val="18"/>
                <w:szCs w:val="18"/>
                <w:lang w:val="es-ES"/>
              </w:rPr>
              <w:t>MAYO 2019</w:t>
            </w:r>
          </w:p>
          <w:p w14:paraId="1BBB5B3B" w14:textId="381D8903" w:rsidR="00E7159A" w:rsidRPr="000C24C5" w:rsidRDefault="00E7159A" w:rsidP="00C54E5E">
            <w:pPr>
              <w:jc w:val="center"/>
              <w:rPr>
                <w:rFonts w:ascii="Verdana" w:hAnsi="Verdana"/>
                <w:color w:val="365F91"/>
                <w:sz w:val="18"/>
                <w:szCs w:val="18"/>
                <w:lang w:val="es-ES"/>
              </w:rPr>
            </w:pPr>
            <w:r>
              <w:rPr>
                <w:rFonts w:ascii="Verdana" w:hAnsi="Verdana"/>
                <w:color w:val="365F91"/>
                <w:sz w:val="18"/>
                <w:szCs w:val="18"/>
                <w:lang w:val="es-ES"/>
              </w:rPr>
              <w:t>AGO-SEP 2019</w:t>
            </w:r>
          </w:p>
        </w:tc>
      </w:tr>
      <w:tr w:rsidR="00C54E5E" w:rsidRPr="00B00920" w14:paraId="65B880B4"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25ADC471" w14:textId="7F27746B" w:rsidR="00C54E5E" w:rsidRPr="000C24C5" w:rsidRDefault="00C54E5E" w:rsidP="00C54E5E">
            <w:pPr>
              <w:jc w:val="center"/>
              <w:rPr>
                <w:rFonts w:ascii="Verdana" w:hAnsi="Verdana"/>
                <w:b/>
                <w:bCs/>
                <w:color w:val="365F91"/>
                <w:sz w:val="18"/>
                <w:szCs w:val="18"/>
                <w:lang w:val="es-ES"/>
              </w:rPr>
            </w:pPr>
          </w:p>
        </w:tc>
        <w:tc>
          <w:tcPr>
            <w:tcW w:w="1021" w:type="dxa"/>
            <w:tcBorders>
              <w:top w:val="single" w:sz="4" w:space="0" w:color="4F81BD"/>
              <w:left w:val="single" w:sz="4" w:space="0" w:color="4F81BD"/>
              <w:bottom w:val="single" w:sz="4" w:space="0" w:color="4F81BD"/>
              <w:right w:val="single" w:sz="4" w:space="0" w:color="4F81BD"/>
            </w:tcBorders>
            <w:vAlign w:val="center"/>
          </w:tcPr>
          <w:p w14:paraId="1655F1F4" w14:textId="77777777" w:rsidR="00C54E5E"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RIV</w:t>
            </w:r>
          </w:p>
          <w:p w14:paraId="7A2FDB61"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RIV</w:t>
            </w:r>
          </w:p>
        </w:tc>
        <w:tc>
          <w:tcPr>
            <w:tcW w:w="2237" w:type="dxa"/>
            <w:tcBorders>
              <w:top w:val="single" w:sz="4" w:space="0" w:color="4F81BD"/>
              <w:left w:val="single" w:sz="4" w:space="0" w:color="4F81BD"/>
              <w:bottom w:val="single" w:sz="4" w:space="0" w:color="4F81BD"/>
              <w:right w:val="single" w:sz="4" w:space="0" w:color="4F81BD"/>
            </w:tcBorders>
            <w:vAlign w:val="center"/>
          </w:tcPr>
          <w:p w14:paraId="19000BDB" w14:textId="77777777" w:rsidR="00C54E5E"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ROSTRUM CLINIC</w:t>
            </w:r>
          </w:p>
          <w:p w14:paraId="31D38E87"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TOP MEDICAL</w:t>
            </w:r>
          </w:p>
        </w:tc>
        <w:tc>
          <w:tcPr>
            <w:tcW w:w="2981" w:type="dxa"/>
            <w:tcBorders>
              <w:top w:val="single" w:sz="4" w:space="0" w:color="4F81BD"/>
              <w:left w:val="single" w:sz="4" w:space="0" w:color="4F81BD"/>
              <w:bottom w:val="single" w:sz="4" w:space="0" w:color="4F81BD"/>
              <w:right w:val="single" w:sz="4" w:space="0" w:color="4F81BD"/>
            </w:tcBorders>
            <w:vAlign w:val="center"/>
          </w:tcPr>
          <w:p w14:paraId="1C0F8CD7"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 xml:space="preserve">CIRUGÍA ESTÉTICA RINOFACIAL </w:t>
            </w:r>
          </w:p>
        </w:tc>
        <w:tc>
          <w:tcPr>
            <w:tcW w:w="2410" w:type="dxa"/>
            <w:gridSpan w:val="2"/>
            <w:tcBorders>
              <w:top w:val="single" w:sz="4" w:space="0" w:color="4F81BD"/>
              <w:left w:val="single" w:sz="4" w:space="0" w:color="4F81BD"/>
              <w:bottom w:val="single" w:sz="4" w:space="0" w:color="4F81BD"/>
              <w:right w:val="single" w:sz="4" w:space="0" w:color="4F81BD"/>
            </w:tcBorders>
            <w:vAlign w:val="center"/>
          </w:tcPr>
          <w:p w14:paraId="1B9AC5A3" w14:textId="77777777" w:rsidR="00C54E5E"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JUN-JULIO 2019</w:t>
            </w:r>
          </w:p>
          <w:p w14:paraId="1B9CB42A" w14:textId="77777777" w:rsidR="00C54E5E" w:rsidRPr="000C24C5" w:rsidRDefault="00C54E5E" w:rsidP="00C54E5E">
            <w:pPr>
              <w:jc w:val="center"/>
              <w:rPr>
                <w:rFonts w:ascii="Verdana" w:hAnsi="Verdana"/>
                <w:bCs/>
                <w:color w:val="365F91"/>
                <w:sz w:val="18"/>
                <w:szCs w:val="18"/>
                <w:lang w:val="es-ES"/>
              </w:rPr>
            </w:pPr>
            <w:r>
              <w:rPr>
                <w:rFonts w:ascii="Verdana" w:hAnsi="Verdana"/>
                <w:bCs/>
                <w:color w:val="365F91"/>
                <w:sz w:val="18"/>
                <w:szCs w:val="18"/>
                <w:lang w:val="es-ES"/>
              </w:rPr>
              <w:t>MZO-ABRIL 2019</w:t>
            </w:r>
          </w:p>
        </w:tc>
      </w:tr>
      <w:tr w:rsidR="00C54E5E" w:rsidRPr="002606FC" w14:paraId="64F3A3A4"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722E643C" w14:textId="77777777" w:rsidR="00C54E5E" w:rsidRPr="000C24C5" w:rsidRDefault="00C54E5E" w:rsidP="00C54E5E">
            <w:pPr>
              <w:jc w:val="center"/>
              <w:rPr>
                <w:rFonts w:ascii="Verdana" w:hAnsi="Verdana"/>
                <w:b/>
                <w:bCs/>
                <w:color w:val="365F91"/>
                <w:sz w:val="18"/>
                <w:szCs w:val="18"/>
                <w:lang w:val="es-ES"/>
              </w:rPr>
            </w:pPr>
          </w:p>
        </w:tc>
        <w:tc>
          <w:tcPr>
            <w:tcW w:w="1021" w:type="dxa"/>
            <w:tcBorders>
              <w:top w:val="single" w:sz="4" w:space="0" w:color="4F81BD"/>
              <w:left w:val="single" w:sz="4" w:space="0" w:color="4F81BD"/>
              <w:bottom w:val="single" w:sz="4" w:space="0" w:color="4F81BD"/>
              <w:right w:val="single" w:sz="4" w:space="0" w:color="4F81BD"/>
            </w:tcBorders>
            <w:vAlign w:val="center"/>
          </w:tcPr>
          <w:p w14:paraId="78C852BF"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RII</w:t>
            </w:r>
          </w:p>
          <w:p w14:paraId="666DAB08"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RIII</w:t>
            </w:r>
          </w:p>
          <w:p w14:paraId="18474B11" w14:textId="77777777" w:rsidR="00E7159A" w:rsidRDefault="00E7159A" w:rsidP="00C54E5E">
            <w:pPr>
              <w:jc w:val="center"/>
              <w:rPr>
                <w:rFonts w:ascii="Verdana" w:hAnsi="Verdana"/>
                <w:color w:val="365F91"/>
                <w:sz w:val="18"/>
                <w:szCs w:val="18"/>
                <w:lang w:val="es-ES"/>
              </w:rPr>
            </w:pPr>
          </w:p>
          <w:p w14:paraId="381B5A74" w14:textId="02179A01" w:rsidR="00E7159A" w:rsidRPr="000C24C5" w:rsidRDefault="00E7159A" w:rsidP="00C54E5E">
            <w:pPr>
              <w:jc w:val="center"/>
              <w:rPr>
                <w:rFonts w:ascii="Verdana" w:hAnsi="Verdana"/>
                <w:color w:val="365F91"/>
                <w:sz w:val="18"/>
                <w:szCs w:val="18"/>
                <w:lang w:val="es-ES"/>
              </w:rPr>
            </w:pPr>
            <w:r>
              <w:rPr>
                <w:rFonts w:ascii="Verdana" w:hAnsi="Verdana"/>
                <w:color w:val="365F91"/>
                <w:sz w:val="18"/>
                <w:szCs w:val="18"/>
                <w:lang w:val="es-ES"/>
              </w:rPr>
              <w:t>RIV</w:t>
            </w:r>
          </w:p>
        </w:tc>
        <w:tc>
          <w:tcPr>
            <w:tcW w:w="2237" w:type="dxa"/>
            <w:tcBorders>
              <w:top w:val="single" w:sz="4" w:space="0" w:color="4F81BD"/>
              <w:left w:val="single" w:sz="4" w:space="0" w:color="4F81BD"/>
              <w:bottom w:val="single" w:sz="4" w:space="0" w:color="4F81BD"/>
              <w:right w:val="single" w:sz="4" w:space="0" w:color="4F81BD"/>
            </w:tcBorders>
            <w:vAlign w:val="center"/>
          </w:tcPr>
          <w:p w14:paraId="5E7BCF22"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HRGIZ ISSTE</w:t>
            </w:r>
          </w:p>
          <w:p w14:paraId="4C43007E" w14:textId="77777777" w:rsidR="00E7159A" w:rsidRDefault="00E7159A" w:rsidP="00C54E5E">
            <w:pPr>
              <w:jc w:val="center"/>
              <w:rPr>
                <w:rFonts w:ascii="Verdana" w:hAnsi="Verdana"/>
                <w:color w:val="365F91"/>
                <w:sz w:val="18"/>
                <w:szCs w:val="18"/>
                <w:lang w:val="es-ES"/>
              </w:rPr>
            </w:pPr>
          </w:p>
          <w:p w14:paraId="0C69F1BB" w14:textId="401A0567" w:rsidR="00E7159A" w:rsidRPr="000C24C5" w:rsidRDefault="00E7159A" w:rsidP="00E7159A">
            <w:pPr>
              <w:rPr>
                <w:rFonts w:ascii="Verdana" w:hAnsi="Verdana"/>
                <w:color w:val="365F91"/>
                <w:sz w:val="18"/>
                <w:szCs w:val="18"/>
                <w:lang w:val="es-ES"/>
              </w:rPr>
            </w:pPr>
            <w:r>
              <w:rPr>
                <w:rFonts w:ascii="Verdana" w:hAnsi="Verdana"/>
                <w:color w:val="365F91"/>
                <w:sz w:val="18"/>
                <w:szCs w:val="18"/>
                <w:lang w:val="es-ES"/>
              </w:rPr>
              <w:t>CLINICA DE ESP. MÉDICAS AGUA DULCE</w:t>
            </w:r>
          </w:p>
        </w:tc>
        <w:tc>
          <w:tcPr>
            <w:tcW w:w="2981" w:type="dxa"/>
            <w:tcBorders>
              <w:top w:val="single" w:sz="4" w:space="0" w:color="4F81BD"/>
              <w:left w:val="single" w:sz="4" w:space="0" w:color="4F81BD"/>
              <w:bottom w:val="single" w:sz="4" w:space="0" w:color="4F81BD"/>
              <w:right w:val="single" w:sz="4" w:space="0" w:color="4F81BD"/>
            </w:tcBorders>
            <w:vAlign w:val="center"/>
          </w:tcPr>
          <w:p w14:paraId="414E097A"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ONCOLOGÍA CABEZA Y CUELLO</w:t>
            </w:r>
          </w:p>
          <w:p w14:paraId="576B4163" w14:textId="5E8D525E" w:rsidR="00E7159A" w:rsidRPr="000C24C5" w:rsidRDefault="00E7159A" w:rsidP="00E7159A">
            <w:pPr>
              <w:rPr>
                <w:rFonts w:ascii="Verdana" w:hAnsi="Verdana"/>
                <w:color w:val="365F91"/>
                <w:sz w:val="18"/>
                <w:szCs w:val="18"/>
                <w:lang w:val="es-ES"/>
              </w:rPr>
            </w:pPr>
            <w:r>
              <w:rPr>
                <w:rFonts w:ascii="Verdana" w:hAnsi="Verdana"/>
                <w:color w:val="365F91"/>
                <w:sz w:val="18"/>
                <w:szCs w:val="18"/>
                <w:lang w:val="es-ES"/>
              </w:rPr>
              <w:t>CIRUGÍA FACIAL Y CIRUGÍA NASAL, TAMPICO, TMAS.</w:t>
            </w:r>
          </w:p>
        </w:tc>
        <w:tc>
          <w:tcPr>
            <w:tcW w:w="2410" w:type="dxa"/>
            <w:gridSpan w:val="2"/>
            <w:tcBorders>
              <w:top w:val="single" w:sz="4" w:space="0" w:color="4F81BD"/>
              <w:left w:val="single" w:sz="4" w:space="0" w:color="4F81BD"/>
              <w:bottom w:val="single" w:sz="4" w:space="0" w:color="4F81BD"/>
              <w:right w:val="single" w:sz="4" w:space="0" w:color="4F81BD"/>
            </w:tcBorders>
            <w:vAlign w:val="center"/>
          </w:tcPr>
          <w:p w14:paraId="601DFF45" w14:textId="77777777" w:rsidR="00C54E5E" w:rsidRDefault="00C54E5E" w:rsidP="00C54E5E">
            <w:pPr>
              <w:jc w:val="center"/>
              <w:rPr>
                <w:rFonts w:ascii="Verdana" w:hAnsi="Verdana"/>
                <w:color w:val="365F91"/>
                <w:sz w:val="18"/>
                <w:szCs w:val="18"/>
                <w:lang w:val="en-US"/>
              </w:rPr>
            </w:pPr>
            <w:r w:rsidRPr="002606FC">
              <w:rPr>
                <w:rFonts w:ascii="Verdana" w:hAnsi="Verdana"/>
                <w:color w:val="365F91"/>
                <w:sz w:val="18"/>
                <w:szCs w:val="18"/>
                <w:lang w:val="en-US"/>
              </w:rPr>
              <w:t>J</w:t>
            </w:r>
            <w:r>
              <w:rPr>
                <w:rFonts w:ascii="Verdana" w:hAnsi="Verdana"/>
                <w:color w:val="365F91"/>
                <w:sz w:val="18"/>
                <w:szCs w:val="18"/>
                <w:lang w:val="en-US"/>
              </w:rPr>
              <w:t>UL, AGO, SEP, OCT, NOV, DIC 2019</w:t>
            </w:r>
          </w:p>
          <w:p w14:paraId="48B8647B" w14:textId="37C6449D" w:rsidR="00E7159A" w:rsidRPr="002606FC" w:rsidRDefault="00E7159A" w:rsidP="00C54E5E">
            <w:pPr>
              <w:jc w:val="center"/>
              <w:rPr>
                <w:rFonts w:ascii="Verdana" w:hAnsi="Verdana"/>
                <w:color w:val="365F91"/>
                <w:sz w:val="18"/>
                <w:szCs w:val="18"/>
                <w:lang w:val="en-US"/>
              </w:rPr>
            </w:pPr>
            <w:r>
              <w:rPr>
                <w:rFonts w:ascii="Verdana" w:hAnsi="Verdana"/>
                <w:color w:val="365F91"/>
                <w:sz w:val="18"/>
                <w:szCs w:val="18"/>
                <w:lang w:val="en-US"/>
              </w:rPr>
              <w:t>ABIL- MAYO</w:t>
            </w:r>
          </w:p>
        </w:tc>
      </w:tr>
      <w:tr w:rsidR="00C54E5E" w:rsidRPr="00B00920" w14:paraId="45C4ABB3" w14:textId="77777777" w:rsidTr="00C54E5E">
        <w:trPr>
          <w:trHeight w:val="624"/>
        </w:trPr>
        <w:tc>
          <w:tcPr>
            <w:tcW w:w="9889" w:type="dxa"/>
            <w:gridSpan w:val="6"/>
            <w:tcBorders>
              <w:top w:val="single" w:sz="4" w:space="0" w:color="4F81BD"/>
              <w:left w:val="single" w:sz="4" w:space="0" w:color="4F81BD"/>
              <w:bottom w:val="single" w:sz="4" w:space="0" w:color="4F81BD"/>
              <w:right w:val="single" w:sz="4" w:space="0" w:color="4F81BD"/>
            </w:tcBorders>
            <w:shd w:val="clear" w:color="auto" w:fill="B6DDE8"/>
            <w:vAlign w:val="center"/>
          </w:tcPr>
          <w:p w14:paraId="71D9A610" w14:textId="77777777" w:rsidR="00C54E5E" w:rsidRPr="00E1404E" w:rsidRDefault="00C54E5E" w:rsidP="00C54E5E">
            <w:pPr>
              <w:jc w:val="center"/>
              <w:rPr>
                <w:rFonts w:ascii="Verdana" w:hAnsi="Verdana"/>
                <w:i/>
                <w:color w:val="C0504D"/>
                <w:sz w:val="32"/>
                <w:szCs w:val="32"/>
                <w:lang w:val="es-ES"/>
              </w:rPr>
            </w:pPr>
            <w:r w:rsidRPr="00E1404E">
              <w:rPr>
                <w:rFonts w:ascii="Verdana" w:hAnsi="Verdana"/>
                <w:i/>
                <w:color w:val="C0504D"/>
                <w:sz w:val="32"/>
                <w:szCs w:val="32"/>
                <w:lang w:val="es-ES"/>
              </w:rPr>
              <w:t>ROTACIONES AL EXTRANJERO SOLO RIII Y RIV</w:t>
            </w:r>
          </w:p>
        </w:tc>
      </w:tr>
      <w:tr w:rsidR="00C54E5E" w:rsidRPr="002606FC" w14:paraId="5E2A1BAD" w14:textId="77777777" w:rsidTr="00C54E5E">
        <w:trPr>
          <w:trHeight w:val="624"/>
        </w:trPr>
        <w:tc>
          <w:tcPr>
            <w:tcW w:w="1240" w:type="dxa"/>
            <w:tcBorders>
              <w:top w:val="single" w:sz="4" w:space="0" w:color="4F81BD"/>
              <w:left w:val="single" w:sz="4" w:space="0" w:color="4F81BD"/>
              <w:bottom w:val="single" w:sz="4" w:space="0" w:color="4F81BD"/>
              <w:right w:val="single" w:sz="4" w:space="0" w:color="4F81BD"/>
            </w:tcBorders>
            <w:vAlign w:val="center"/>
          </w:tcPr>
          <w:p w14:paraId="24FBBD7B" w14:textId="77777777" w:rsidR="00C54E5E" w:rsidRPr="000C24C5" w:rsidRDefault="00C54E5E" w:rsidP="00C54E5E">
            <w:pPr>
              <w:jc w:val="center"/>
              <w:rPr>
                <w:rFonts w:ascii="Verdana" w:hAnsi="Verdana"/>
                <w:b/>
                <w:bCs/>
                <w:color w:val="365F91"/>
                <w:sz w:val="18"/>
                <w:szCs w:val="18"/>
                <w:lang w:val="es-ES"/>
              </w:rPr>
            </w:pPr>
          </w:p>
        </w:tc>
        <w:tc>
          <w:tcPr>
            <w:tcW w:w="1021" w:type="dxa"/>
            <w:tcBorders>
              <w:top w:val="single" w:sz="4" w:space="0" w:color="4F81BD"/>
              <w:left w:val="single" w:sz="4" w:space="0" w:color="4F81BD"/>
              <w:bottom w:val="single" w:sz="4" w:space="0" w:color="4F81BD"/>
              <w:right w:val="single" w:sz="4" w:space="0" w:color="C6D9F1"/>
            </w:tcBorders>
            <w:vAlign w:val="center"/>
          </w:tcPr>
          <w:p w14:paraId="68A0EE26"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RIV</w:t>
            </w:r>
          </w:p>
          <w:p w14:paraId="00DD192D" w14:textId="77777777" w:rsidR="00C54E5E" w:rsidRDefault="00C54E5E" w:rsidP="00C54E5E">
            <w:pPr>
              <w:jc w:val="center"/>
              <w:rPr>
                <w:rFonts w:ascii="Verdana" w:hAnsi="Verdana"/>
                <w:color w:val="365F91"/>
                <w:sz w:val="18"/>
                <w:szCs w:val="18"/>
                <w:lang w:val="es-ES"/>
              </w:rPr>
            </w:pPr>
            <w:r>
              <w:rPr>
                <w:rFonts w:ascii="Verdana" w:hAnsi="Verdana"/>
                <w:color w:val="365F91"/>
                <w:sz w:val="18"/>
                <w:szCs w:val="18"/>
                <w:lang w:val="es-ES"/>
              </w:rPr>
              <w:t>RIII</w:t>
            </w:r>
          </w:p>
        </w:tc>
        <w:tc>
          <w:tcPr>
            <w:tcW w:w="5301" w:type="dxa"/>
            <w:gridSpan w:val="3"/>
            <w:tcBorders>
              <w:top w:val="single" w:sz="4" w:space="0" w:color="4F81BD"/>
              <w:left w:val="single" w:sz="4" w:space="0" w:color="C6D9F1"/>
              <w:bottom w:val="single" w:sz="4" w:space="0" w:color="4F81BD"/>
              <w:right w:val="single" w:sz="4" w:space="0" w:color="C6D9F1"/>
            </w:tcBorders>
            <w:vAlign w:val="center"/>
          </w:tcPr>
          <w:p w14:paraId="3D1B8001" w14:textId="77777777" w:rsidR="00C54E5E" w:rsidRPr="00BB294F" w:rsidRDefault="00C54E5E" w:rsidP="00C54E5E">
            <w:pPr>
              <w:jc w:val="center"/>
              <w:rPr>
                <w:rFonts w:ascii="Verdana" w:hAnsi="Verdana"/>
                <w:color w:val="215868"/>
                <w:sz w:val="18"/>
                <w:szCs w:val="18"/>
                <w:lang w:val="es-ES"/>
              </w:rPr>
            </w:pPr>
            <w:r w:rsidRPr="00BB294F">
              <w:rPr>
                <w:rFonts w:ascii="Verdana" w:hAnsi="Verdana"/>
                <w:color w:val="215868"/>
                <w:sz w:val="18"/>
                <w:szCs w:val="18"/>
                <w:lang w:val="es-ES"/>
              </w:rPr>
              <w:t>INSTITUTO HOUSE DE NEUROOTOLOGÍA, USA</w:t>
            </w:r>
          </w:p>
          <w:p w14:paraId="630A8A18" w14:textId="77777777" w:rsidR="00C54E5E" w:rsidRPr="00BB294F" w:rsidRDefault="00C54E5E" w:rsidP="00C54E5E">
            <w:pPr>
              <w:jc w:val="center"/>
              <w:rPr>
                <w:rFonts w:ascii="Verdana" w:hAnsi="Verdana"/>
                <w:color w:val="984806"/>
                <w:sz w:val="18"/>
                <w:szCs w:val="18"/>
                <w:lang w:val="es-ES"/>
              </w:rPr>
            </w:pPr>
            <w:r w:rsidRPr="00BB294F">
              <w:rPr>
                <w:rFonts w:ascii="Verdana" w:hAnsi="Verdana"/>
                <w:color w:val="984806"/>
                <w:sz w:val="18"/>
                <w:szCs w:val="18"/>
                <w:lang w:val="es-ES"/>
              </w:rPr>
              <w:t>INSTITUTO PORTMANN, BOURDEAUX, FRANCIA</w:t>
            </w:r>
          </w:p>
          <w:p w14:paraId="266096F5" w14:textId="77777777" w:rsidR="00C54E5E" w:rsidRDefault="00C54E5E" w:rsidP="00C54E5E">
            <w:pPr>
              <w:jc w:val="center"/>
              <w:rPr>
                <w:rFonts w:ascii="Verdana" w:hAnsi="Verdana"/>
                <w:color w:val="595959"/>
                <w:sz w:val="18"/>
                <w:szCs w:val="18"/>
                <w:lang w:val="es-ES"/>
              </w:rPr>
            </w:pPr>
            <w:r w:rsidRPr="00BB294F">
              <w:rPr>
                <w:rFonts w:ascii="Verdana" w:hAnsi="Verdana"/>
                <w:color w:val="595959"/>
                <w:sz w:val="18"/>
                <w:szCs w:val="18"/>
                <w:lang w:val="es-ES"/>
              </w:rPr>
              <w:t>INSTITUTO DE MÍNIMA INVASIÓN BASE DE CRÁNEO, LA HABAN, CUBA</w:t>
            </w:r>
          </w:p>
          <w:p w14:paraId="628BFF7B" w14:textId="77777777" w:rsidR="00C54E5E" w:rsidRPr="00BB294F" w:rsidRDefault="00C54E5E" w:rsidP="00C54E5E">
            <w:pPr>
              <w:jc w:val="center"/>
              <w:rPr>
                <w:rFonts w:ascii="Verdana" w:hAnsi="Verdana"/>
                <w:color w:val="595959"/>
                <w:sz w:val="18"/>
                <w:szCs w:val="18"/>
                <w:lang w:val="es-ES"/>
              </w:rPr>
            </w:pPr>
          </w:p>
        </w:tc>
        <w:tc>
          <w:tcPr>
            <w:tcW w:w="2327" w:type="dxa"/>
            <w:tcBorders>
              <w:top w:val="single" w:sz="4" w:space="0" w:color="4F81BD"/>
              <w:left w:val="single" w:sz="4" w:space="0" w:color="C6D9F1"/>
              <w:bottom w:val="single" w:sz="4" w:space="0" w:color="4F81BD"/>
              <w:right w:val="single" w:sz="4" w:space="0" w:color="4F81BD"/>
            </w:tcBorders>
            <w:vAlign w:val="center"/>
          </w:tcPr>
          <w:p w14:paraId="2FD500A7" w14:textId="77777777" w:rsidR="00C54E5E" w:rsidRPr="002606FC" w:rsidRDefault="00C54E5E" w:rsidP="00C54E5E">
            <w:pPr>
              <w:jc w:val="center"/>
              <w:rPr>
                <w:rFonts w:ascii="Verdana" w:hAnsi="Verdana"/>
                <w:color w:val="365F91"/>
                <w:sz w:val="18"/>
                <w:szCs w:val="18"/>
                <w:lang w:val="en-US"/>
              </w:rPr>
            </w:pPr>
            <w:r>
              <w:rPr>
                <w:rFonts w:ascii="Verdana" w:hAnsi="Verdana"/>
                <w:color w:val="365F91"/>
                <w:sz w:val="18"/>
                <w:szCs w:val="18"/>
                <w:lang w:val="en-US"/>
              </w:rPr>
              <w:lastRenderedPageBreak/>
              <w:t>OCT, NOV, 2018</w:t>
            </w:r>
          </w:p>
          <w:p w14:paraId="1986E0E2" w14:textId="77777777" w:rsidR="00C54E5E" w:rsidRPr="002606FC" w:rsidRDefault="00C54E5E" w:rsidP="00C54E5E">
            <w:pPr>
              <w:jc w:val="center"/>
              <w:rPr>
                <w:rFonts w:ascii="Verdana" w:hAnsi="Verdana"/>
                <w:color w:val="365F91"/>
                <w:sz w:val="18"/>
                <w:szCs w:val="18"/>
                <w:lang w:val="en-US"/>
              </w:rPr>
            </w:pPr>
            <w:r>
              <w:rPr>
                <w:rFonts w:ascii="Verdana" w:hAnsi="Verdana"/>
                <w:color w:val="365F91"/>
                <w:sz w:val="18"/>
                <w:szCs w:val="18"/>
                <w:lang w:val="en-US"/>
              </w:rPr>
              <w:t>SEPT, OCT, 2018</w:t>
            </w:r>
          </w:p>
          <w:p w14:paraId="666E0C40" w14:textId="77777777" w:rsidR="00C54E5E" w:rsidRDefault="00C54E5E" w:rsidP="00C54E5E">
            <w:pPr>
              <w:jc w:val="center"/>
              <w:rPr>
                <w:rFonts w:ascii="Verdana" w:hAnsi="Verdana"/>
                <w:color w:val="365F91"/>
                <w:sz w:val="18"/>
                <w:szCs w:val="18"/>
                <w:lang w:val="en-US"/>
              </w:rPr>
            </w:pPr>
            <w:r>
              <w:rPr>
                <w:rFonts w:ascii="Verdana" w:hAnsi="Verdana"/>
                <w:color w:val="365F91"/>
                <w:sz w:val="18"/>
                <w:szCs w:val="18"/>
                <w:lang w:val="en-US"/>
              </w:rPr>
              <w:t>NOV, DIC, 2018</w:t>
            </w:r>
          </w:p>
          <w:p w14:paraId="26D8DE66" w14:textId="77777777" w:rsidR="00C54E5E" w:rsidRDefault="00C54E5E" w:rsidP="00C54E5E">
            <w:pPr>
              <w:jc w:val="center"/>
              <w:rPr>
                <w:rFonts w:ascii="Verdana" w:hAnsi="Verdana"/>
                <w:color w:val="365F91"/>
                <w:sz w:val="18"/>
                <w:szCs w:val="18"/>
                <w:lang w:val="en-US"/>
              </w:rPr>
            </w:pPr>
          </w:p>
          <w:p w14:paraId="68D8BF27" w14:textId="77777777" w:rsidR="00C54E5E" w:rsidRPr="002606FC" w:rsidRDefault="00C54E5E" w:rsidP="00C54E5E">
            <w:pPr>
              <w:jc w:val="center"/>
              <w:rPr>
                <w:rFonts w:ascii="Verdana" w:hAnsi="Verdana"/>
                <w:color w:val="365F91"/>
                <w:sz w:val="18"/>
                <w:szCs w:val="18"/>
                <w:lang w:val="en-US"/>
              </w:rPr>
            </w:pPr>
          </w:p>
        </w:tc>
      </w:tr>
    </w:tbl>
    <w:p w14:paraId="061A053E" w14:textId="77777777" w:rsidR="001C7ED2" w:rsidRPr="005B61A2" w:rsidRDefault="001C7ED2" w:rsidP="001C7ED2">
      <w:pPr>
        <w:jc w:val="both"/>
        <w:rPr>
          <w:rFonts w:ascii="Arial" w:hAnsi="Arial" w:cs="Arial"/>
          <w:b/>
          <w:bCs/>
        </w:rPr>
      </w:pPr>
    </w:p>
    <w:p w14:paraId="7A0787E1" w14:textId="792A21F6" w:rsidR="009A155D" w:rsidRPr="005B61A2" w:rsidRDefault="00262647" w:rsidP="009A4924">
      <w:pPr>
        <w:pStyle w:val="Default"/>
        <w:jc w:val="both"/>
        <w:rPr>
          <w:rFonts w:ascii="Arial" w:eastAsia="Times New Roman" w:hAnsi="Arial" w:cs="Arial"/>
          <w:color w:val="FF0000"/>
          <w:sz w:val="22"/>
          <w:szCs w:val="22"/>
        </w:rPr>
      </w:pPr>
      <w:r w:rsidRPr="005B61A2">
        <w:rPr>
          <w:rFonts w:ascii="Arial" w:hAnsi="Arial" w:cs="Arial"/>
          <w:b/>
          <w:bCs/>
          <w:sz w:val="22"/>
          <w:szCs w:val="22"/>
        </w:rPr>
        <w:t>A.10</w:t>
      </w:r>
      <w:r w:rsidR="009A155D" w:rsidRPr="005B61A2">
        <w:rPr>
          <w:rFonts w:ascii="Arial" w:hAnsi="Arial" w:cs="Arial"/>
          <w:b/>
          <w:bCs/>
          <w:sz w:val="22"/>
          <w:szCs w:val="22"/>
        </w:rPr>
        <w:t xml:space="preserve"> Actividades clínicas y a</w:t>
      </w:r>
      <w:r w:rsidR="00C9741C" w:rsidRPr="005B61A2">
        <w:rPr>
          <w:rFonts w:ascii="Arial" w:hAnsi="Arial" w:cs="Arial"/>
          <w:b/>
          <w:bCs/>
          <w:sz w:val="22"/>
          <w:szCs w:val="22"/>
        </w:rPr>
        <w:t>cadémicas diarias por servicio.</w:t>
      </w:r>
      <w:r w:rsidR="00C9741C" w:rsidRPr="005B61A2">
        <w:rPr>
          <w:rFonts w:ascii="Arial" w:eastAsia="Times New Roman" w:hAnsi="Arial" w:cs="Arial"/>
          <w:sz w:val="22"/>
          <w:szCs w:val="22"/>
        </w:rPr>
        <w:t xml:space="preserve"> </w:t>
      </w:r>
      <w:r w:rsidR="00065145" w:rsidRPr="005B61A2">
        <w:rPr>
          <w:rFonts w:ascii="Arial" w:hAnsi="Arial" w:cs="Arial"/>
          <w:b/>
          <w:bCs/>
          <w:sz w:val="22"/>
          <w:szCs w:val="22"/>
        </w:rPr>
        <w:t>(</w:t>
      </w:r>
      <w:r w:rsidR="003D2F74" w:rsidRPr="005B61A2">
        <w:rPr>
          <w:rFonts w:ascii="Arial" w:hAnsi="Arial" w:cs="Arial"/>
          <w:b/>
          <w:bCs/>
          <w:sz w:val="22"/>
          <w:szCs w:val="22"/>
        </w:rPr>
        <w:t>Descripción</w:t>
      </w:r>
      <w:r w:rsidR="00065145" w:rsidRPr="005B61A2">
        <w:rPr>
          <w:rFonts w:ascii="Arial" w:hAnsi="Arial" w:cs="Arial"/>
          <w:b/>
          <w:bCs/>
          <w:sz w:val="22"/>
          <w:szCs w:val="22"/>
        </w:rPr>
        <w:t xml:space="preserve"> de la actividad y habilidades clínicas que se desarrollan)</w:t>
      </w:r>
      <w:r w:rsidR="009A4924">
        <w:rPr>
          <w:rFonts w:ascii="Arial" w:hAnsi="Arial" w:cs="Arial"/>
          <w:b/>
          <w:bCs/>
          <w:sz w:val="22"/>
          <w:szCs w:val="22"/>
        </w:rPr>
        <w:t xml:space="preserve"> </w:t>
      </w:r>
    </w:p>
    <w:p w14:paraId="5594E964" w14:textId="07DB9B62" w:rsidR="00C9741C" w:rsidRDefault="00C9741C" w:rsidP="009A4924">
      <w:pPr>
        <w:pStyle w:val="Default"/>
        <w:jc w:val="both"/>
        <w:rPr>
          <w:rFonts w:ascii="Arial" w:hAnsi="Arial" w:cs="Arial"/>
          <w:sz w:val="22"/>
          <w:szCs w:val="22"/>
        </w:rPr>
      </w:pPr>
    </w:p>
    <w:p w14:paraId="0EE4C1F7" w14:textId="77AD6159" w:rsidR="00CE6BA9" w:rsidRDefault="00CE6BA9" w:rsidP="009A4924">
      <w:pPr>
        <w:pStyle w:val="Default"/>
        <w:jc w:val="both"/>
        <w:rPr>
          <w:rFonts w:ascii="Arial" w:hAnsi="Arial" w:cs="Arial"/>
          <w:sz w:val="22"/>
          <w:szCs w:val="22"/>
        </w:rPr>
      </w:pPr>
      <w:r w:rsidRPr="005B61A2">
        <w:rPr>
          <w:rFonts w:ascii="Arial" w:hAnsi="Arial" w:cs="Arial"/>
          <w:b/>
          <w:bCs/>
        </w:rPr>
        <w:t>A.10.1 Pase de visita</w:t>
      </w:r>
    </w:p>
    <w:tbl>
      <w:tblPr>
        <w:tblStyle w:val="Tablaconcuadrcula"/>
        <w:tblW w:w="0" w:type="auto"/>
        <w:tblLook w:val="04A0" w:firstRow="1" w:lastRow="0" w:firstColumn="1" w:lastColumn="0" w:noHBand="0" w:noVBand="1"/>
      </w:tblPr>
      <w:tblGrid>
        <w:gridCol w:w="9962"/>
      </w:tblGrid>
      <w:tr w:rsidR="00D42E83" w14:paraId="5BA244F5" w14:textId="77777777" w:rsidTr="00D42E83">
        <w:tc>
          <w:tcPr>
            <w:tcW w:w="9962" w:type="dxa"/>
          </w:tcPr>
          <w:p w14:paraId="546C5914" w14:textId="7A2855E2" w:rsidR="00D42E83" w:rsidRDefault="00C54E5E" w:rsidP="00B25870">
            <w:pPr>
              <w:pStyle w:val="Default"/>
              <w:jc w:val="both"/>
              <w:rPr>
                <w:rFonts w:ascii="Arial" w:hAnsi="Arial" w:cs="Arial"/>
                <w:sz w:val="22"/>
                <w:szCs w:val="22"/>
              </w:rPr>
            </w:pPr>
            <w:r>
              <w:rPr>
                <w:rFonts w:ascii="Arial" w:hAnsi="Arial" w:cs="Arial"/>
                <w:sz w:val="22"/>
                <w:szCs w:val="22"/>
              </w:rPr>
              <w:t xml:space="preserve">Por turno observando la ejecución de indicaciones y cuidados del paciente, elaboración de notas con fecha y hora ; así como </w:t>
            </w:r>
            <w:r w:rsidR="00B25870">
              <w:rPr>
                <w:rFonts w:ascii="Arial" w:hAnsi="Arial" w:cs="Arial"/>
                <w:sz w:val="22"/>
                <w:szCs w:val="22"/>
              </w:rPr>
              <w:t>nombres</w:t>
            </w:r>
            <w:r>
              <w:rPr>
                <w:rFonts w:ascii="Arial" w:hAnsi="Arial" w:cs="Arial"/>
                <w:sz w:val="22"/>
                <w:szCs w:val="22"/>
              </w:rPr>
              <w:t xml:space="preserve"> y </w:t>
            </w:r>
            <w:r w:rsidR="00B25870">
              <w:rPr>
                <w:rFonts w:ascii="Arial" w:hAnsi="Arial" w:cs="Arial"/>
                <w:sz w:val="22"/>
                <w:szCs w:val="22"/>
              </w:rPr>
              <w:t>firmas</w:t>
            </w:r>
            <w:r>
              <w:rPr>
                <w:rFonts w:ascii="Arial" w:hAnsi="Arial" w:cs="Arial"/>
                <w:sz w:val="22"/>
                <w:szCs w:val="22"/>
              </w:rPr>
              <w:t xml:space="preserve"> de los </w:t>
            </w:r>
            <w:r w:rsidR="00B25870">
              <w:rPr>
                <w:rFonts w:ascii="Arial" w:hAnsi="Arial" w:cs="Arial"/>
                <w:sz w:val="22"/>
                <w:szCs w:val="22"/>
              </w:rPr>
              <w:t>participantes</w:t>
            </w:r>
          </w:p>
        </w:tc>
      </w:tr>
    </w:tbl>
    <w:p w14:paraId="07ACDDB2" w14:textId="351885B1" w:rsidR="00D42E83" w:rsidRDefault="00CE6BA9" w:rsidP="00CE6BA9">
      <w:pPr>
        <w:spacing w:after="0" w:line="240" w:lineRule="auto"/>
      </w:pPr>
      <w:r w:rsidRPr="005B61A2">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14:paraId="533DD7B9" w14:textId="77777777" w:rsidTr="00D42E83">
        <w:tc>
          <w:tcPr>
            <w:tcW w:w="9962" w:type="dxa"/>
          </w:tcPr>
          <w:p w14:paraId="7B3C4C08" w14:textId="2020F1FB" w:rsidR="00D42E83" w:rsidRDefault="00393DAF" w:rsidP="009A4924">
            <w:pPr>
              <w:pStyle w:val="Default"/>
              <w:jc w:val="both"/>
              <w:rPr>
                <w:rFonts w:ascii="Arial" w:hAnsi="Arial" w:cs="Arial"/>
                <w:sz w:val="22"/>
                <w:szCs w:val="22"/>
              </w:rPr>
            </w:pPr>
            <w:r>
              <w:rPr>
                <w:rFonts w:ascii="Arial" w:hAnsi="Arial" w:cs="Arial"/>
                <w:sz w:val="22"/>
                <w:szCs w:val="22"/>
              </w:rPr>
              <w:t>Entrega de guardia por turno con reporte de eventualidades y pendientes</w:t>
            </w:r>
          </w:p>
        </w:tc>
      </w:tr>
    </w:tbl>
    <w:p w14:paraId="42B88A00" w14:textId="60E18435" w:rsidR="00D42E83" w:rsidRDefault="00CE6BA9" w:rsidP="00CE6BA9">
      <w:pPr>
        <w:spacing w:after="0" w:line="240" w:lineRule="auto"/>
      </w:pPr>
      <w:r w:rsidRPr="005B61A2">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14:paraId="6ECF2706" w14:textId="77777777" w:rsidTr="00D42E83">
        <w:tc>
          <w:tcPr>
            <w:tcW w:w="9962" w:type="dxa"/>
          </w:tcPr>
          <w:p w14:paraId="0689C820" w14:textId="280DA994" w:rsidR="00D42E83" w:rsidRDefault="00393DAF" w:rsidP="00CE6BA9">
            <w:pPr>
              <w:pStyle w:val="Default"/>
              <w:jc w:val="both"/>
              <w:rPr>
                <w:rFonts w:ascii="Arial" w:hAnsi="Arial" w:cs="Arial"/>
                <w:sz w:val="22"/>
                <w:szCs w:val="22"/>
              </w:rPr>
            </w:pPr>
            <w:r>
              <w:rPr>
                <w:rFonts w:ascii="Arial" w:hAnsi="Arial" w:cs="Arial"/>
                <w:sz w:val="22"/>
                <w:szCs w:val="22"/>
              </w:rPr>
              <w:t xml:space="preserve">Realizar ingresos a pacientes que requieren internamiento para manejo intrahospitalario y /o quirúrgico, verificando que se encuentren completos los requerimientos e insumos para la realización de </w:t>
            </w:r>
            <w:r w:rsidR="00B25870">
              <w:rPr>
                <w:rFonts w:ascii="Arial" w:hAnsi="Arial" w:cs="Arial"/>
                <w:sz w:val="22"/>
                <w:szCs w:val="22"/>
              </w:rPr>
              <w:t>procedimientos</w:t>
            </w:r>
            <w:r>
              <w:rPr>
                <w:rFonts w:ascii="Arial" w:hAnsi="Arial" w:cs="Arial"/>
                <w:sz w:val="22"/>
                <w:szCs w:val="22"/>
              </w:rPr>
              <w:t xml:space="preserve"> quirúrgicos.</w:t>
            </w:r>
          </w:p>
        </w:tc>
      </w:tr>
    </w:tbl>
    <w:p w14:paraId="7B667065" w14:textId="19BB89DE" w:rsidR="00D42E83" w:rsidRDefault="00CE6BA9" w:rsidP="00CE6BA9">
      <w:pPr>
        <w:spacing w:after="0" w:line="240" w:lineRule="auto"/>
      </w:pPr>
      <w:r w:rsidRPr="005B61A2">
        <w:rPr>
          <w:rFonts w:ascii="Arial" w:hAnsi="Arial" w:cs="Arial"/>
          <w:b/>
          <w:bCs/>
        </w:rPr>
        <w:t>A.10.4 Elaboración de historias clínicas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0678087A" w14:textId="77777777" w:rsidTr="00D42E83">
        <w:tc>
          <w:tcPr>
            <w:tcW w:w="9962" w:type="dxa"/>
          </w:tcPr>
          <w:p w14:paraId="1C190240" w14:textId="0E008BEB" w:rsidR="00D42E83" w:rsidRDefault="00393DAF" w:rsidP="00CE6BA9">
            <w:pPr>
              <w:pStyle w:val="Default"/>
              <w:jc w:val="both"/>
              <w:rPr>
                <w:rFonts w:ascii="Arial" w:hAnsi="Arial" w:cs="Arial"/>
                <w:sz w:val="22"/>
                <w:szCs w:val="22"/>
              </w:rPr>
            </w:pPr>
            <w:r>
              <w:rPr>
                <w:rFonts w:ascii="Arial" w:hAnsi="Arial" w:cs="Arial"/>
                <w:sz w:val="22"/>
                <w:szCs w:val="22"/>
              </w:rPr>
              <w:t>Revisión y elaboración de historias clínicas de los pacientes que se ingresan vigilando la realización de estudios pertinentes a cada caso en particular.</w:t>
            </w:r>
          </w:p>
        </w:tc>
      </w:tr>
    </w:tbl>
    <w:p w14:paraId="5C10DC15" w14:textId="3AB71990" w:rsidR="00D42E83" w:rsidRDefault="00CE6BA9" w:rsidP="00CE6BA9">
      <w:pPr>
        <w:spacing w:after="0" w:line="240" w:lineRule="auto"/>
      </w:pPr>
      <w:r w:rsidRPr="005B61A2">
        <w:rPr>
          <w:rFonts w:ascii="Arial" w:hAnsi="Arial" w:cs="Arial"/>
          <w:b/>
          <w:bCs/>
        </w:rPr>
        <w:t>A.10.5 Consulta externa</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8144372" w14:textId="77777777" w:rsidTr="00D42E83">
        <w:tc>
          <w:tcPr>
            <w:tcW w:w="9962" w:type="dxa"/>
          </w:tcPr>
          <w:p w14:paraId="45E9DEC7" w14:textId="17DD30C6" w:rsidR="00D42E83" w:rsidRDefault="00393DAF" w:rsidP="00CE6BA9">
            <w:pPr>
              <w:pStyle w:val="Default"/>
              <w:jc w:val="both"/>
              <w:rPr>
                <w:rFonts w:ascii="Arial" w:hAnsi="Arial" w:cs="Arial"/>
                <w:sz w:val="22"/>
                <w:szCs w:val="22"/>
              </w:rPr>
            </w:pPr>
            <w:r>
              <w:rPr>
                <w:rFonts w:ascii="Arial" w:hAnsi="Arial" w:cs="Arial"/>
                <w:sz w:val="22"/>
                <w:szCs w:val="22"/>
              </w:rPr>
              <w:t>Atención de pacientes en consulta, de manera responsable, ética y respetuosa, con la supervisión de los médicos adscritos o sus mayores de jerarquía.</w:t>
            </w:r>
          </w:p>
        </w:tc>
      </w:tr>
    </w:tbl>
    <w:p w14:paraId="7DFF4408" w14:textId="7722B048" w:rsidR="00D42E83" w:rsidRDefault="00CE6BA9" w:rsidP="00CE6BA9">
      <w:pPr>
        <w:spacing w:after="0" w:line="240" w:lineRule="auto"/>
      </w:pPr>
      <w:r w:rsidRPr="005B61A2">
        <w:rPr>
          <w:rFonts w:ascii="Arial" w:hAnsi="Arial" w:cs="Arial"/>
          <w:b/>
          <w:bCs/>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14:paraId="61E110FF" w14:textId="77777777" w:rsidTr="00D42E83">
        <w:tc>
          <w:tcPr>
            <w:tcW w:w="9962" w:type="dxa"/>
          </w:tcPr>
          <w:p w14:paraId="7C6C4D5E" w14:textId="05ACA876" w:rsidR="00D42E83" w:rsidRDefault="00393DAF" w:rsidP="00CE6BA9">
            <w:pPr>
              <w:pStyle w:val="Default"/>
              <w:jc w:val="both"/>
              <w:rPr>
                <w:rFonts w:ascii="Arial" w:hAnsi="Arial" w:cs="Arial"/>
                <w:sz w:val="22"/>
                <w:szCs w:val="22"/>
              </w:rPr>
            </w:pPr>
            <w:r>
              <w:rPr>
                <w:rFonts w:ascii="Arial" w:hAnsi="Arial" w:cs="Arial"/>
                <w:sz w:val="22"/>
                <w:szCs w:val="22"/>
              </w:rPr>
              <w:t>Elaboración de notas médicas de acuerdo a las normas vigentes establecidas</w:t>
            </w:r>
          </w:p>
        </w:tc>
      </w:tr>
    </w:tbl>
    <w:p w14:paraId="70188D0B"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14:paraId="08150602" w14:textId="77777777" w:rsidTr="00D42E83">
        <w:tc>
          <w:tcPr>
            <w:tcW w:w="9962" w:type="dxa"/>
          </w:tcPr>
          <w:p w14:paraId="1255FE9A" w14:textId="35785635" w:rsidR="00D42E83" w:rsidRDefault="00393DAF" w:rsidP="00CE6BA9">
            <w:pPr>
              <w:pStyle w:val="Default"/>
              <w:jc w:val="both"/>
              <w:rPr>
                <w:rFonts w:ascii="Arial" w:hAnsi="Arial" w:cs="Arial"/>
                <w:sz w:val="22"/>
                <w:szCs w:val="22"/>
              </w:rPr>
            </w:pPr>
            <w:r>
              <w:rPr>
                <w:rFonts w:ascii="Arial" w:hAnsi="Arial" w:cs="Arial"/>
                <w:sz w:val="22"/>
                <w:szCs w:val="22"/>
              </w:rPr>
              <w:t xml:space="preserve">Elaboración de interconsultas dependiendo del tipo de interconsulta debidamente fundamentada y requisitada, así como atender las interconsultas solicitadas </w:t>
            </w:r>
            <w:r w:rsidR="00B25870">
              <w:rPr>
                <w:rFonts w:ascii="Arial" w:hAnsi="Arial" w:cs="Arial"/>
                <w:sz w:val="22"/>
                <w:szCs w:val="22"/>
              </w:rPr>
              <w:t>por</w:t>
            </w:r>
            <w:r>
              <w:rPr>
                <w:rFonts w:ascii="Arial" w:hAnsi="Arial" w:cs="Arial"/>
                <w:sz w:val="22"/>
                <w:szCs w:val="22"/>
              </w:rPr>
              <w:t xml:space="preserve"> otros servicios.</w:t>
            </w:r>
          </w:p>
        </w:tc>
      </w:tr>
    </w:tbl>
    <w:p w14:paraId="15F51EEF" w14:textId="0288C601" w:rsidR="00CE6BA9" w:rsidRPr="005B61A2" w:rsidRDefault="00CE6BA9" w:rsidP="00CE6BA9">
      <w:pPr>
        <w:spacing w:after="0" w:line="240" w:lineRule="auto"/>
        <w:rPr>
          <w:rFonts w:ascii="Arial" w:hAnsi="Arial" w:cs="Arial"/>
          <w:b/>
          <w:bCs/>
        </w:rPr>
      </w:pPr>
      <w:r w:rsidRPr="005B61A2">
        <w:rPr>
          <w:rFonts w:ascii="Arial" w:hAnsi="Arial" w:cs="Arial"/>
          <w:b/>
          <w:bCs/>
        </w:rPr>
        <w:t>A.10.8 Toma de alimentos (horarios)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39DDF7F" w14:textId="77777777" w:rsidTr="00D42E83">
        <w:tc>
          <w:tcPr>
            <w:tcW w:w="9962" w:type="dxa"/>
          </w:tcPr>
          <w:p w14:paraId="299426B6" w14:textId="082B5010" w:rsidR="00D42E83" w:rsidRDefault="00393DAF" w:rsidP="009A4924">
            <w:pPr>
              <w:pStyle w:val="Default"/>
              <w:jc w:val="both"/>
              <w:rPr>
                <w:rFonts w:ascii="Arial" w:hAnsi="Arial" w:cs="Arial"/>
                <w:sz w:val="22"/>
                <w:szCs w:val="22"/>
              </w:rPr>
            </w:pPr>
            <w:r>
              <w:rPr>
                <w:rFonts w:ascii="Arial" w:hAnsi="Arial" w:cs="Arial"/>
                <w:sz w:val="22"/>
                <w:szCs w:val="22"/>
              </w:rPr>
              <w:t>Desayuno de 8-9hrs, comida 14-15.00hrs, merienda 19.</w:t>
            </w:r>
            <w:r w:rsidR="001B5DB9">
              <w:rPr>
                <w:rFonts w:ascii="Arial" w:hAnsi="Arial" w:cs="Arial"/>
                <w:sz w:val="22"/>
                <w:szCs w:val="22"/>
              </w:rPr>
              <w:t>00, colación 24.00hrs</w:t>
            </w:r>
          </w:p>
        </w:tc>
      </w:tr>
    </w:tbl>
    <w:p w14:paraId="213A352C"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14:paraId="296F9B08" w14:textId="77777777" w:rsidTr="00CE6BA9">
        <w:tc>
          <w:tcPr>
            <w:tcW w:w="9962" w:type="dxa"/>
          </w:tcPr>
          <w:p w14:paraId="2BF32217" w14:textId="62D9DD2A" w:rsidR="00CE6BA9" w:rsidRDefault="00902230" w:rsidP="00CE6BA9">
            <w:pPr>
              <w:pStyle w:val="Default"/>
              <w:jc w:val="both"/>
              <w:rPr>
                <w:rFonts w:ascii="Arial" w:hAnsi="Arial" w:cs="Arial"/>
                <w:sz w:val="22"/>
                <w:szCs w:val="22"/>
              </w:rPr>
            </w:pPr>
            <w:r>
              <w:rPr>
                <w:rFonts w:ascii="Arial" w:hAnsi="Arial" w:cs="Arial"/>
                <w:sz w:val="22"/>
                <w:szCs w:val="22"/>
              </w:rPr>
              <w:t xml:space="preserve">De 16.00 a 8.00hrs entre semana y 24hrs en </w:t>
            </w:r>
            <w:r w:rsidR="00B25870">
              <w:rPr>
                <w:rFonts w:ascii="Arial" w:hAnsi="Arial" w:cs="Arial"/>
                <w:sz w:val="22"/>
                <w:szCs w:val="22"/>
              </w:rPr>
              <w:t>días</w:t>
            </w:r>
            <w:r>
              <w:rPr>
                <w:rFonts w:ascii="Arial" w:hAnsi="Arial" w:cs="Arial"/>
                <w:sz w:val="22"/>
                <w:szCs w:val="22"/>
              </w:rPr>
              <w:t xml:space="preserve"> festivos y fines de semana, asesoría del de mayor jerarquía y del jefe de servicio, con apoyo presencial si así se requiere</w:t>
            </w:r>
          </w:p>
        </w:tc>
      </w:tr>
    </w:tbl>
    <w:p w14:paraId="2E16CD4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A.10.10 Interpretación de estudios:</w:t>
      </w:r>
    </w:p>
    <w:tbl>
      <w:tblPr>
        <w:tblStyle w:val="Tablaconcuadrcula"/>
        <w:tblW w:w="0" w:type="auto"/>
        <w:tblLook w:val="04A0" w:firstRow="1" w:lastRow="0" w:firstColumn="1" w:lastColumn="0" w:noHBand="0" w:noVBand="1"/>
      </w:tblPr>
      <w:tblGrid>
        <w:gridCol w:w="9962"/>
      </w:tblGrid>
      <w:tr w:rsidR="00CE6BA9" w14:paraId="1683526D" w14:textId="77777777" w:rsidTr="00CE6BA9">
        <w:tc>
          <w:tcPr>
            <w:tcW w:w="9962" w:type="dxa"/>
          </w:tcPr>
          <w:p w14:paraId="399B511B" w14:textId="5ACB0043" w:rsidR="00CE6BA9" w:rsidRDefault="00902230" w:rsidP="00CE6BA9">
            <w:pPr>
              <w:pStyle w:val="Default"/>
              <w:jc w:val="both"/>
              <w:rPr>
                <w:rFonts w:ascii="Arial" w:hAnsi="Arial" w:cs="Arial"/>
                <w:sz w:val="22"/>
                <w:szCs w:val="22"/>
              </w:rPr>
            </w:pPr>
            <w:r>
              <w:rPr>
                <w:rFonts w:ascii="Arial" w:hAnsi="Arial" w:cs="Arial"/>
                <w:sz w:val="22"/>
                <w:szCs w:val="22"/>
              </w:rPr>
              <w:t xml:space="preserve">Se interpretan estudios de laboratorio y gabinete, asesorados por los de mayor jerarquía y de los adscritos, realizando </w:t>
            </w:r>
            <w:r w:rsidR="00B25870">
              <w:rPr>
                <w:rFonts w:ascii="Arial" w:hAnsi="Arial" w:cs="Arial"/>
                <w:sz w:val="22"/>
                <w:szCs w:val="22"/>
              </w:rPr>
              <w:t>consensos</w:t>
            </w:r>
            <w:r>
              <w:rPr>
                <w:rFonts w:ascii="Arial" w:hAnsi="Arial" w:cs="Arial"/>
                <w:sz w:val="22"/>
                <w:szCs w:val="22"/>
              </w:rPr>
              <w:t xml:space="preserve"> en casos difíciles o complicados.</w:t>
            </w:r>
          </w:p>
        </w:tc>
      </w:tr>
    </w:tbl>
    <w:p w14:paraId="77BC12E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14:paraId="13FBC18A" w14:textId="77777777" w:rsidTr="00CE6BA9">
        <w:tc>
          <w:tcPr>
            <w:tcW w:w="9962" w:type="dxa"/>
          </w:tcPr>
          <w:p w14:paraId="46FDDC5D" w14:textId="7CEF6A6F" w:rsidR="00CE6BA9" w:rsidRDefault="00902230" w:rsidP="00CE6BA9">
            <w:pPr>
              <w:pStyle w:val="Default"/>
              <w:jc w:val="both"/>
              <w:rPr>
                <w:rFonts w:ascii="Arial" w:hAnsi="Arial" w:cs="Arial"/>
                <w:sz w:val="22"/>
                <w:szCs w:val="22"/>
              </w:rPr>
            </w:pPr>
            <w:r>
              <w:rPr>
                <w:rFonts w:ascii="Arial" w:hAnsi="Arial" w:cs="Arial"/>
                <w:sz w:val="22"/>
                <w:szCs w:val="22"/>
              </w:rPr>
              <w:t xml:space="preserve">Se realizan </w:t>
            </w:r>
            <w:r w:rsidR="00B25870">
              <w:rPr>
                <w:rFonts w:ascii="Arial" w:hAnsi="Arial" w:cs="Arial"/>
                <w:sz w:val="22"/>
                <w:szCs w:val="22"/>
              </w:rPr>
              <w:t>procedimientos</w:t>
            </w:r>
            <w:r>
              <w:rPr>
                <w:rFonts w:ascii="Arial" w:hAnsi="Arial" w:cs="Arial"/>
                <w:sz w:val="22"/>
                <w:szCs w:val="22"/>
              </w:rPr>
              <w:t xml:space="preserve"> diagnósticos terapéuticos tanto en </w:t>
            </w:r>
            <w:r w:rsidR="00B25870">
              <w:rPr>
                <w:rFonts w:ascii="Arial" w:hAnsi="Arial" w:cs="Arial"/>
                <w:sz w:val="22"/>
                <w:szCs w:val="22"/>
              </w:rPr>
              <w:t>consulta</w:t>
            </w:r>
            <w:r>
              <w:rPr>
                <w:rFonts w:ascii="Arial" w:hAnsi="Arial" w:cs="Arial"/>
                <w:sz w:val="22"/>
                <w:szCs w:val="22"/>
              </w:rPr>
              <w:t xml:space="preserve"> como en quirófano.</w:t>
            </w:r>
          </w:p>
        </w:tc>
      </w:tr>
    </w:tbl>
    <w:p w14:paraId="743E8BC6"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14:paraId="7BA90C1C" w14:textId="77777777" w:rsidTr="00CE6BA9">
        <w:tc>
          <w:tcPr>
            <w:tcW w:w="9962" w:type="dxa"/>
          </w:tcPr>
          <w:p w14:paraId="3C3C983C" w14:textId="0BE17E80" w:rsidR="00CE6BA9" w:rsidRDefault="00902230" w:rsidP="00CE6BA9">
            <w:pPr>
              <w:pStyle w:val="Default"/>
              <w:jc w:val="both"/>
              <w:rPr>
                <w:rFonts w:ascii="Arial" w:hAnsi="Arial" w:cs="Arial"/>
                <w:sz w:val="22"/>
                <w:szCs w:val="22"/>
              </w:rPr>
            </w:pPr>
            <w:r>
              <w:rPr>
                <w:rFonts w:ascii="Arial" w:hAnsi="Arial" w:cs="Arial"/>
                <w:sz w:val="22"/>
                <w:szCs w:val="22"/>
              </w:rPr>
              <w:t>Los casos de mayor complejidad se discuten aportando evidencias bibliográficas que poyen los criterios tomados para conducir la mejor decisión.</w:t>
            </w:r>
          </w:p>
        </w:tc>
      </w:tr>
    </w:tbl>
    <w:p w14:paraId="1560EEE4"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14:paraId="58CCBA11" w14:textId="77777777" w:rsidTr="00CE6BA9">
        <w:tc>
          <w:tcPr>
            <w:tcW w:w="9962" w:type="dxa"/>
          </w:tcPr>
          <w:p w14:paraId="1F4297F8" w14:textId="4D554C4E" w:rsidR="00CE6BA9" w:rsidRDefault="00B25870" w:rsidP="00CE6BA9">
            <w:pPr>
              <w:pStyle w:val="Default"/>
              <w:jc w:val="both"/>
              <w:rPr>
                <w:rFonts w:ascii="Arial" w:hAnsi="Arial" w:cs="Arial"/>
                <w:sz w:val="22"/>
                <w:szCs w:val="22"/>
              </w:rPr>
            </w:pPr>
            <w:r>
              <w:rPr>
                <w:rFonts w:ascii="Arial" w:hAnsi="Arial" w:cs="Arial"/>
                <w:sz w:val="22"/>
                <w:szCs w:val="22"/>
              </w:rPr>
              <w:t>Revisión</w:t>
            </w:r>
            <w:r w:rsidR="00902230">
              <w:rPr>
                <w:rFonts w:ascii="Arial" w:hAnsi="Arial" w:cs="Arial"/>
                <w:sz w:val="22"/>
                <w:szCs w:val="22"/>
              </w:rPr>
              <w:t xml:space="preserve"> de casos clínicos y casos problema documentando los soportes que obligan a la toma de decisiones</w:t>
            </w:r>
          </w:p>
        </w:tc>
      </w:tr>
    </w:tbl>
    <w:p w14:paraId="1FFAA5ED"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A.10.13.2 Sesiones Monográficas:</w:t>
      </w:r>
    </w:p>
    <w:tbl>
      <w:tblPr>
        <w:tblStyle w:val="Tablaconcuadrcula"/>
        <w:tblW w:w="0" w:type="auto"/>
        <w:tblLook w:val="04A0" w:firstRow="1" w:lastRow="0" w:firstColumn="1" w:lastColumn="0" w:noHBand="0" w:noVBand="1"/>
      </w:tblPr>
      <w:tblGrid>
        <w:gridCol w:w="9962"/>
      </w:tblGrid>
      <w:tr w:rsidR="00CE6BA9" w14:paraId="5F438751" w14:textId="77777777" w:rsidTr="00CE6BA9">
        <w:tc>
          <w:tcPr>
            <w:tcW w:w="9962" w:type="dxa"/>
          </w:tcPr>
          <w:p w14:paraId="410B0820" w14:textId="5E8E13F6" w:rsidR="00CE6BA9" w:rsidRDefault="00902230" w:rsidP="00B25870">
            <w:pPr>
              <w:pStyle w:val="Default"/>
              <w:jc w:val="both"/>
              <w:rPr>
                <w:rFonts w:ascii="Arial" w:hAnsi="Arial" w:cs="Arial"/>
                <w:sz w:val="22"/>
                <w:szCs w:val="22"/>
              </w:rPr>
            </w:pPr>
            <w:r>
              <w:rPr>
                <w:rFonts w:ascii="Arial" w:hAnsi="Arial" w:cs="Arial"/>
                <w:sz w:val="22"/>
                <w:szCs w:val="22"/>
              </w:rPr>
              <w:t xml:space="preserve">Incluidas en las sesiones </w:t>
            </w:r>
            <w:r w:rsidR="00B25870">
              <w:rPr>
                <w:rFonts w:ascii="Arial" w:hAnsi="Arial" w:cs="Arial"/>
                <w:sz w:val="22"/>
                <w:szCs w:val="22"/>
              </w:rPr>
              <w:t>bibliográficas</w:t>
            </w:r>
          </w:p>
        </w:tc>
      </w:tr>
    </w:tbl>
    <w:p w14:paraId="4726EF1A"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14:paraId="0D8A8F47" w14:textId="77777777" w:rsidTr="00CE6BA9">
        <w:tc>
          <w:tcPr>
            <w:tcW w:w="9962" w:type="dxa"/>
          </w:tcPr>
          <w:p w14:paraId="3CAB2A82" w14:textId="435912D8" w:rsidR="00CE6BA9" w:rsidRDefault="00902230" w:rsidP="00CE6BA9">
            <w:pPr>
              <w:pStyle w:val="Default"/>
              <w:jc w:val="both"/>
              <w:rPr>
                <w:rFonts w:ascii="Arial" w:hAnsi="Arial" w:cs="Arial"/>
                <w:sz w:val="22"/>
                <w:szCs w:val="22"/>
              </w:rPr>
            </w:pPr>
            <w:r>
              <w:rPr>
                <w:rFonts w:ascii="Arial" w:hAnsi="Arial" w:cs="Arial"/>
                <w:sz w:val="22"/>
                <w:szCs w:val="22"/>
              </w:rPr>
              <w:t xml:space="preserve">Casos clínicos de revisión o temas complejos de revisión aportando y manejando las revisiones bibliográficas pertinentes y actualizadas que aporten la </w:t>
            </w:r>
            <w:r w:rsidR="00B25870">
              <w:rPr>
                <w:rFonts w:ascii="Arial" w:hAnsi="Arial" w:cs="Arial"/>
                <w:sz w:val="22"/>
                <w:szCs w:val="22"/>
              </w:rPr>
              <w:t>información</w:t>
            </w:r>
            <w:r>
              <w:rPr>
                <w:rFonts w:ascii="Arial" w:hAnsi="Arial" w:cs="Arial"/>
                <w:sz w:val="22"/>
                <w:szCs w:val="22"/>
              </w:rPr>
              <w:t xml:space="preserve"> </w:t>
            </w:r>
            <w:r w:rsidR="00B25870">
              <w:rPr>
                <w:rFonts w:ascii="Arial" w:hAnsi="Arial" w:cs="Arial"/>
                <w:sz w:val="22"/>
                <w:szCs w:val="22"/>
              </w:rPr>
              <w:t>veraz</w:t>
            </w:r>
            <w:r>
              <w:rPr>
                <w:rFonts w:ascii="Arial" w:hAnsi="Arial" w:cs="Arial"/>
                <w:sz w:val="22"/>
                <w:szCs w:val="22"/>
              </w:rPr>
              <w:t xml:space="preserve"> de los temas en cuestión</w:t>
            </w:r>
          </w:p>
        </w:tc>
      </w:tr>
    </w:tbl>
    <w:p w14:paraId="32DF2EA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14:paraId="0740B199" w14:textId="77777777" w:rsidTr="00CE6BA9">
        <w:tc>
          <w:tcPr>
            <w:tcW w:w="9962" w:type="dxa"/>
          </w:tcPr>
          <w:p w14:paraId="17A7464D" w14:textId="3A16B8CC" w:rsidR="00CE6BA9" w:rsidRDefault="00B25870" w:rsidP="00CE6BA9">
            <w:pPr>
              <w:pStyle w:val="Default"/>
              <w:jc w:val="both"/>
              <w:rPr>
                <w:rFonts w:ascii="Arial" w:hAnsi="Arial" w:cs="Arial"/>
                <w:sz w:val="22"/>
                <w:szCs w:val="22"/>
              </w:rPr>
            </w:pPr>
            <w:r>
              <w:rPr>
                <w:rFonts w:ascii="Arial" w:hAnsi="Arial" w:cs="Arial"/>
                <w:sz w:val="22"/>
                <w:szCs w:val="22"/>
              </w:rPr>
              <w:t>Revisión</w:t>
            </w:r>
            <w:r w:rsidR="00902230">
              <w:rPr>
                <w:rFonts w:ascii="Arial" w:hAnsi="Arial" w:cs="Arial"/>
                <w:sz w:val="22"/>
                <w:szCs w:val="22"/>
              </w:rPr>
              <w:t xml:space="preserve"> y </w:t>
            </w:r>
            <w:r>
              <w:rPr>
                <w:rFonts w:ascii="Arial" w:hAnsi="Arial" w:cs="Arial"/>
                <w:sz w:val="22"/>
                <w:szCs w:val="22"/>
              </w:rPr>
              <w:t>conductas</w:t>
            </w:r>
            <w:r w:rsidR="00902230">
              <w:rPr>
                <w:rFonts w:ascii="Arial" w:hAnsi="Arial" w:cs="Arial"/>
                <w:sz w:val="22"/>
                <w:szCs w:val="22"/>
              </w:rPr>
              <w:t xml:space="preserve"> apegadas a las guías técnicas de las patologías de esta especialidad y de </w:t>
            </w:r>
            <w:r w:rsidR="00902230">
              <w:rPr>
                <w:rFonts w:ascii="Arial" w:hAnsi="Arial" w:cs="Arial"/>
                <w:sz w:val="22"/>
                <w:szCs w:val="22"/>
              </w:rPr>
              <w:lastRenderedPageBreak/>
              <w:t>otras relacionadas</w:t>
            </w:r>
          </w:p>
        </w:tc>
      </w:tr>
    </w:tbl>
    <w:p w14:paraId="177269AE" w14:textId="77777777" w:rsidR="00CE6BA9" w:rsidRPr="005B61A2" w:rsidRDefault="00CE6BA9" w:rsidP="00CE6BA9">
      <w:pPr>
        <w:spacing w:after="0" w:line="240" w:lineRule="auto"/>
        <w:rPr>
          <w:rFonts w:ascii="Arial" w:hAnsi="Arial" w:cs="Arial"/>
          <w:b/>
          <w:bCs/>
        </w:rPr>
      </w:pPr>
      <w:r w:rsidRPr="005B61A2">
        <w:rPr>
          <w:rFonts w:ascii="Arial" w:hAnsi="Arial" w:cs="Arial"/>
          <w:b/>
          <w:bCs/>
        </w:rPr>
        <w:lastRenderedPageBreak/>
        <w:t xml:space="preserve">A.10.13.5. Sesión terapéutica: </w:t>
      </w:r>
    </w:p>
    <w:tbl>
      <w:tblPr>
        <w:tblStyle w:val="Tablaconcuadrcula"/>
        <w:tblW w:w="0" w:type="auto"/>
        <w:tblLook w:val="04A0" w:firstRow="1" w:lastRow="0" w:firstColumn="1" w:lastColumn="0" w:noHBand="0" w:noVBand="1"/>
      </w:tblPr>
      <w:tblGrid>
        <w:gridCol w:w="9962"/>
      </w:tblGrid>
      <w:tr w:rsidR="00CE6BA9" w14:paraId="67349CBA" w14:textId="77777777" w:rsidTr="00CE6BA9">
        <w:tc>
          <w:tcPr>
            <w:tcW w:w="9962" w:type="dxa"/>
          </w:tcPr>
          <w:p w14:paraId="7007682E" w14:textId="6F1CC11B" w:rsidR="00CE6BA9" w:rsidRDefault="00902230" w:rsidP="00CE6BA9">
            <w:pPr>
              <w:rPr>
                <w:rFonts w:ascii="Arial" w:hAnsi="Arial" w:cs="Arial"/>
                <w:b/>
                <w:bCs/>
              </w:rPr>
            </w:pPr>
            <w:r>
              <w:rPr>
                <w:rFonts w:ascii="Arial" w:hAnsi="Arial" w:cs="Arial"/>
                <w:b/>
                <w:bCs/>
              </w:rPr>
              <w:t>Dentro de las sesiones bibliográficas</w:t>
            </w:r>
          </w:p>
        </w:tc>
      </w:tr>
    </w:tbl>
    <w:p w14:paraId="05CF4CA4"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A.10.13.6 Sesiones departamentales: </w:t>
      </w:r>
    </w:p>
    <w:tbl>
      <w:tblPr>
        <w:tblStyle w:val="Tablaconcuadrcula"/>
        <w:tblW w:w="0" w:type="auto"/>
        <w:tblLook w:val="04A0" w:firstRow="1" w:lastRow="0" w:firstColumn="1" w:lastColumn="0" w:noHBand="0" w:noVBand="1"/>
      </w:tblPr>
      <w:tblGrid>
        <w:gridCol w:w="9962"/>
      </w:tblGrid>
      <w:tr w:rsidR="00CE6BA9" w14:paraId="4B089A16" w14:textId="77777777" w:rsidTr="00CE6BA9">
        <w:tc>
          <w:tcPr>
            <w:tcW w:w="9962" w:type="dxa"/>
          </w:tcPr>
          <w:p w14:paraId="686D7AB0" w14:textId="6A79335D" w:rsidR="00CE6BA9" w:rsidRDefault="00902230" w:rsidP="00CE6BA9">
            <w:pPr>
              <w:rPr>
                <w:rFonts w:ascii="Arial" w:hAnsi="Arial" w:cs="Arial"/>
                <w:b/>
                <w:bCs/>
              </w:rPr>
            </w:pPr>
            <w:r>
              <w:rPr>
                <w:rFonts w:ascii="Arial" w:hAnsi="Arial" w:cs="Arial"/>
                <w:b/>
                <w:bCs/>
              </w:rPr>
              <w:t xml:space="preserve">Sociedad Mexicana de ORL Mensual, Sociedad de Cirugía Facial, Mensual; Imagenología </w:t>
            </w:r>
            <w:r w:rsidR="00B25870">
              <w:rPr>
                <w:rFonts w:ascii="Arial" w:hAnsi="Arial" w:cs="Arial"/>
                <w:b/>
                <w:bCs/>
              </w:rPr>
              <w:t>sesión</w:t>
            </w:r>
            <w:r>
              <w:rPr>
                <w:rFonts w:ascii="Arial" w:hAnsi="Arial" w:cs="Arial"/>
                <w:b/>
                <w:bCs/>
              </w:rPr>
              <w:t xml:space="preserve"> mensual.</w:t>
            </w:r>
          </w:p>
        </w:tc>
      </w:tr>
    </w:tbl>
    <w:p w14:paraId="2137E05F"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A.10.13.7 </w:t>
      </w:r>
      <w:r w:rsidRPr="005B61A2">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14:paraId="01BE383E" w14:textId="77777777" w:rsidTr="00CE6BA9">
        <w:tc>
          <w:tcPr>
            <w:tcW w:w="9962" w:type="dxa"/>
          </w:tcPr>
          <w:p w14:paraId="240C2A44" w14:textId="02C8B301" w:rsidR="00CE6BA9" w:rsidRDefault="00902230" w:rsidP="00CE6BA9">
            <w:pPr>
              <w:rPr>
                <w:rFonts w:ascii="Arial" w:hAnsi="Arial" w:cs="Arial"/>
                <w:b/>
                <w:bCs/>
              </w:rPr>
            </w:pPr>
            <w:r>
              <w:rPr>
                <w:rFonts w:ascii="Arial" w:hAnsi="Arial" w:cs="Arial"/>
                <w:b/>
                <w:bCs/>
              </w:rPr>
              <w:t>Cada semana en el Hospital Regional “Gral. Ignacio Zaragoza”</w:t>
            </w:r>
          </w:p>
        </w:tc>
      </w:tr>
    </w:tbl>
    <w:p w14:paraId="3402D3EA" w14:textId="3CBE6CD4"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A.10.13.8 </w:t>
      </w:r>
      <w:r w:rsidRPr="005B61A2">
        <w:rPr>
          <w:rFonts w:ascii="Arial" w:hAnsi="Arial" w:cs="Arial"/>
          <w:b/>
          <w:bCs/>
          <w:iCs/>
        </w:rPr>
        <w:t>Otras actividades:</w:t>
      </w:r>
      <w:r w:rsidR="00902230">
        <w:rPr>
          <w:rFonts w:ascii="Arial" w:hAnsi="Arial" w:cs="Arial"/>
          <w:b/>
          <w:bCs/>
          <w:iCs/>
        </w:rPr>
        <w:t xml:space="preserve"> </w:t>
      </w:r>
      <w:r w:rsidR="00902230">
        <w:rPr>
          <w:rFonts w:ascii="Arial" w:hAnsi="Arial" w:cs="Arial"/>
          <w:b/>
          <w:bCs/>
          <w:iCs/>
        </w:rPr>
        <w:br/>
      </w:r>
      <w:r w:rsidRPr="005B61A2">
        <w:rPr>
          <w:rFonts w:ascii="Arial" w:hAnsi="Arial" w:cs="Arial"/>
          <w:b/>
          <w:bCs/>
          <w:i/>
          <w:iCs/>
        </w:rPr>
        <w:t xml:space="preserve"> </w:t>
      </w:r>
    </w:p>
    <w:tbl>
      <w:tblPr>
        <w:tblStyle w:val="Tablaconcuadrcula"/>
        <w:tblW w:w="0" w:type="auto"/>
        <w:tblLook w:val="04A0" w:firstRow="1" w:lastRow="0" w:firstColumn="1" w:lastColumn="0" w:noHBand="0" w:noVBand="1"/>
      </w:tblPr>
      <w:tblGrid>
        <w:gridCol w:w="9962"/>
      </w:tblGrid>
      <w:tr w:rsidR="00CE6BA9" w14:paraId="48EC2CA5" w14:textId="77777777" w:rsidTr="00CE6BA9">
        <w:tc>
          <w:tcPr>
            <w:tcW w:w="9962" w:type="dxa"/>
          </w:tcPr>
          <w:p w14:paraId="79804536" w14:textId="57CB100C" w:rsidR="00CE6BA9" w:rsidRDefault="00902230" w:rsidP="00CE6BA9">
            <w:pPr>
              <w:rPr>
                <w:rFonts w:ascii="Arial" w:hAnsi="Arial" w:cs="Arial"/>
                <w:b/>
                <w:bCs/>
              </w:rPr>
            </w:pPr>
            <w:r>
              <w:rPr>
                <w:rFonts w:ascii="Arial" w:hAnsi="Arial" w:cs="Arial"/>
                <w:b/>
                <w:bCs/>
              </w:rPr>
              <w:t>Disecciones en cadáver IPN, SEMEFO, Taller de fresado de hueso temporal.</w:t>
            </w:r>
          </w:p>
        </w:tc>
      </w:tr>
    </w:tbl>
    <w:p w14:paraId="52CF0BCB" w14:textId="77777777" w:rsidR="00CE6BA9" w:rsidRDefault="00CE6BA9" w:rsidP="009A4924">
      <w:pPr>
        <w:jc w:val="both"/>
        <w:rPr>
          <w:rFonts w:ascii="Arial" w:hAnsi="Arial" w:cs="Arial"/>
          <w:b/>
          <w:bCs/>
        </w:rPr>
      </w:pPr>
    </w:p>
    <w:p w14:paraId="3DC6ABAA" w14:textId="00D05164" w:rsidR="00C956D7" w:rsidRPr="005B61A2" w:rsidRDefault="000014FD" w:rsidP="009A4924">
      <w:pPr>
        <w:jc w:val="both"/>
        <w:rPr>
          <w:rFonts w:ascii="Arial" w:hAnsi="Arial" w:cs="Arial"/>
          <w:bCs/>
        </w:rPr>
      </w:pPr>
      <w:r w:rsidRPr="005B61A2">
        <w:rPr>
          <w:rFonts w:ascii="Arial" w:hAnsi="Arial" w:cs="Arial"/>
          <w:b/>
          <w:bCs/>
        </w:rPr>
        <w:t>A.11</w:t>
      </w:r>
      <w:r w:rsidR="00FB0E66" w:rsidRPr="005B61A2">
        <w:rPr>
          <w:rFonts w:ascii="Arial" w:hAnsi="Arial" w:cs="Arial"/>
          <w:b/>
          <w:bCs/>
        </w:rPr>
        <w:t xml:space="preserve"> Actividades y objetivos por servicio, intra y extrahospitalarias</w:t>
      </w:r>
      <w:r w:rsidR="00B96838" w:rsidRPr="005B61A2">
        <w:rPr>
          <w:rFonts w:ascii="Arial" w:hAnsi="Arial" w:cs="Arial"/>
          <w:b/>
          <w:bCs/>
        </w:rPr>
        <w:t xml:space="preserve">. </w:t>
      </w:r>
      <w:r w:rsidR="00B96838" w:rsidRPr="005B61A2">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007DB7" w:rsidRPr="005B61A2">
        <w:rPr>
          <w:rFonts w:ascii="Arial" w:hAnsi="Arial" w:cs="Arial"/>
          <w:b/>
          <w:bCs/>
        </w:rPr>
        <w:t xml:space="preserve"> </w:t>
      </w:r>
      <w:r w:rsidR="00007DB7" w:rsidRPr="005B61A2">
        <w:rPr>
          <w:rFonts w:ascii="Arial" w:hAnsi="Arial" w:cs="Arial"/>
          <w:bCs/>
        </w:rPr>
        <w:t>(</w:t>
      </w:r>
      <w:r w:rsidR="00B96838" w:rsidRPr="005B61A2">
        <w:rPr>
          <w:rFonts w:ascii="Arial" w:hAnsi="Arial" w:cs="Arial"/>
          <w:bCs/>
        </w:rPr>
        <w:t>realizar</w:t>
      </w:r>
      <w:r w:rsidR="00007DB7" w:rsidRPr="005B61A2">
        <w:rPr>
          <w:rFonts w:ascii="Arial" w:hAnsi="Arial" w:cs="Arial"/>
          <w:bCs/>
        </w:rPr>
        <w:t xml:space="preserve"> un cuadro por cada servicio)</w:t>
      </w:r>
      <w:r w:rsidR="00B96838" w:rsidRPr="005B61A2">
        <w:rPr>
          <w:rFonts w:ascii="Arial" w:hAnsi="Arial" w:cs="Arial"/>
          <w:bCs/>
        </w:rPr>
        <w:t>:</w:t>
      </w:r>
    </w:p>
    <w:p w14:paraId="3C8134B2" w14:textId="734E85B9" w:rsidR="00262647" w:rsidRDefault="000014FD" w:rsidP="009A4924">
      <w:pPr>
        <w:jc w:val="both"/>
        <w:rPr>
          <w:rFonts w:ascii="Arial" w:hAnsi="Arial" w:cs="Arial"/>
          <w:bCs/>
        </w:rPr>
      </w:pPr>
      <w:r w:rsidRPr="005B61A2">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ED448F" w14:paraId="1D03A81A" w14:textId="77777777" w:rsidTr="00ED448F">
        <w:tc>
          <w:tcPr>
            <w:tcW w:w="2541" w:type="dxa"/>
          </w:tcPr>
          <w:p w14:paraId="158DA436" w14:textId="77777777" w:rsidR="00ED448F" w:rsidRPr="005B61A2" w:rsidRDefault="00ED448F" w:rsidP="00ED448F">
            <w:pPr>
              <w:rPr>
                <w:rFonts w:ascii="Arial" w:hAnsi="Arial" w:cs="Arial"/>
              </w:rPr>
            </w:pPr>
            <w:r w:rsidRPr="005B61A2">
              <w:rPr>
                <w:rFonts w:ascii="Arial" w:hAnsi="Arial" w:cs="Arial"/>
              </w:rPr>
              <w:t>Hospital:</w:t>
            </w:r>
          </w:p>
          <w:p w14:paraId="75E16AC7" w14:textId="77777777" w:rsidR="00ED448F" w:rsidRPr="005B61A2" w:rsidRDefault="00ED448F" w:rsidP="00ED448F">
            <w:pPr>
              <w:rPr>
                <w:rFonts w:ascii="Arial" w:hAnsi="Arial" w:cs="Arial"/>
                <w:b/>
                <w:bCs/>
              </w:rPr>
            </w:pPr>
            <w:r w:rsidRPr="005B61A2">
              <w:rPr>
                <w:rFonts w:ascii="Arial" w:hAnsi="Arial" w:cs="Arial"/>
                <w:b/>
                <w:bCs/>
              </w:rPr>
              <w:t>___________________</w:t>
            </w:r>
          </w:p>
          <w:p w14:paraId="287154F7" w14:textId="77777777" w:rsidR="00ED448F" w:rsidRDefault="00ED448F" w:rsidP="009A4924">
            <w:pPr>
              <w:jc w:val="both"/>
              <w:rPr>
                <w:rFonts w:ascii="Arial" w:hAnsi="Arial" w:cs="Arial"/>
                <w:bCs/>
              </w:rPr>
            </w:pPr>
          </w:p>
        </w:tc>
        <w:tc>
          <w:tcPr>
            <w:tcW w:w="2541" w:type="dxa"/>
          </w:tcPr>
          <w:p w14:paraId="7D31613C" w14:textId="77777777" w:rsidR="00ED448F" w:rsidRPr="005B61A2" w:rsidRDefault="00ED448F" w:rsidP="00ED448F">
            <w:pPr>
              <w:rPr>
                <w:rFonts w:ascii="Arial" w:hAnsi="Arial" w:cs="Arial"/>
              </w:rPr>
            </w:pPr>
            <w:r w:rsidRPr="005B61A2">
              <w:rPr>
                <w:rFonts w:ascii="Arial" w:hAnsi="Arial" w:cs="Arial"/>
              </w:rPr>
              <w:t>Servicio:</w:t>
            </w:r>
          </w:p>
          <w:p w14:paraId="1ED545B3" w14:textId="6A6C3108" w:rsidR="00ED448F" w:rsidRDefault="00ED448F" w:rsidP="00ED448F">
            <w:pPr>
              <w:jc w:val="both"/>
              <w:rPr>
                <w:rFonts w:ascii="Arial" w:hAnsi="Arial" w:cs="Arial"/>
                <w:bCs/>
              </w:rPr>
            </w:pPr>
            <w:r w:rsidRPr="005B61A2">
              <w:rPr>
                <w:rFonts w:ascii="Arial" w:hAnsi="Arial" w:cs="Arial"/>
                <w:b/>
                <w:bCs/>
              </w:rPr>
              <w:t>___________________</w:t>
            </w:r>
          </w:p>
        </w:tc>
        <w:tc>
          <w:tcPr>
            <w:tcW w:w="2541" w:type="dxa"/>
          </w:tcPr>
          <w:p w14:paraId="5890AFB2" w14:textId="77777777" w:rsidR="00ED448F" w:rsidRPr="005B61A2" w:rsidRDefault="00ED448F" w:rsidP="00ED448F">
            <w:pPr>
              <w:rPr>
                <w:rFonts w:ascii="Arial" w:hAnsi="Arial" w:cs="Arial"/>
              </w:rPr>
            </w:pPr>
            <w:r w:rsidRPr="005B61A2">
              <w:rPr>
                <w:rFonts w:ascii="Arial" w:hAnsi="Arial" w:cs="Arial"/>
              </w:rPr>
              <w:t>Fechas de rotación:</w:t>
            </w:r>
          </w:p>
          <w:p w14:paraId="76DF9FD1" w14:textId="41B1172E" w:rsidR="00ED448F" w:rsidRDefault="00ED448F" w:rsidP="00ED448F">
            <w:pPr>
              <w:jc w:val="both"/>
              <w:rPr>
                <w:rFonts w:ascii="Arial" w:hAnsi="Arial" w:cs="Arial"/>
                <w:bCs/>
              </w:rPr>
            </w:pPr>
            <w:r w:rsidRPr="005B61A2">
              <w:rPr>
                <w:rFonts w:ascii="Arial" w:hAnsi="Arial" w:cs="Arial"/>
                <w:b/>
                <w:bCs/>
              </w:rPr>
              <w:t>___________________</w:t>
            </w:r>
          </w:p>
        </w:tc>
        <w:tc>
          <w:tcPr>
            <w:tcW w:w="2720" w:type="dxa"/>
          </w:tcPr>
          <w:p w14:paraId="2E59B588" w14:textId="77777777" w:rsidR="00ED448F" w:rsidRPr="005B61A2" w:rsidRDefault="00ED448F" w:rsidP="00ED448F">
            <w:pPr>
              <w:rPr>
                <w:rFonts w:ascii="Arial" w:hAnsi="Arial" w:cs="Arial"/>
              </w:rPr>
            </w:pPr>
            <w:r w:rsidRPr="005B61A2">
              <w:rPr>
                <w:rFonts w:ascii="Arial" w:hAnsi="Arial" w:cs="Arial"/>
              </w:rPr>
              <w:t>Profesor responsable:</w:t>
            </w:r>
          </w:p>
          <w:p w14:paraId="7C03132D" w14:textId="4295E3E5" w:rsidR="00ED448F" w:rsidRDefault="00ED448F" w:rsidP="00ED448F">
            <w:pPr>
              <w:jc w:val="both"/>
              <w:rPr>
                <w:rFonts w:ascii="Arial" w:hAnsi="Arial" w:cs="Arial"/>
                <w:bCs/>
              </w:rPr>
            </w:pPr>
            <w:r w:rsidRPr="005B61A2">
              <w:rPr>
                <w:rFonts w:ascii="Arial" w:hAnsi="Arial" w:cs="Arial"/>
                <w:b/>
                <w:bCs/>
              </w:rPr>
              <w:t>____________________</w:t>
            </w:r>
          </w:p>
        </w:tc>
      </w:tr>
      <w:tr w:rsidR="00ED448F" w14:paraId="5E5B7EBA" w14:textId="77777777" w:rsidTr="00ED448F">
        <w:tc>
          <w:tcPr>
            <w:tcW w:w="2541" w:type="dxa"/>
          </w:tcPr>
          <w:p w14:paraId="30549F93" w14:textId="6D82EF01"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397A91BC" w14:textId="288062B1"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CB31C8F" w14:textId="33731D66"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16F3113F" w14:textId="77777777" w:rsidTr="00502C0C">
        <w:tc>
          <w:tcPr>
            <w:tcW w:w="2541" w:type="dxa"/>
          </w:tcPr>
          <w:p w14:paraId="77198B2C" w14:textId="77777777" w:rsidR="00ED448F" w:rsidRDefault="00ED448F" w:rsidP="009A4924">
            <w:pPr>
              <w:jc w:val="both"/>
              <w:rPr>
                <w:rFonts w:ascii="Arial" w:hAnsi="Arial" w:cs="Arial"/>
                <w:bCs/>
              </w:rPr>
            </w:pPr>
          </w:p>
        </w:tc>
        <w:tc>
          <w:tcPr>
            <w:tcW w:w="2541" w:type="dxa"/>
          </w:tcPr>
          <w:p w14:paraId="29FCFC84" w14:textId="77777777" w:rsidR="00ED448F" w:rsidRDefault="00ED448F" w:rsidP="009A4924">
            <w:pPr>
              <w:jc w:val="both"/>
              <w:rPr>
                <w:rFonts w:ascii="Arial" w:hAnsi="Arial" w:cs="Arial"/>
                <w:bCs/>
              </w:rPr>
            </w:pPr>
          </w:p>
        </w:tc>
        <w:tc>
          <w:tcPr>
            <w:tcW w:w="5261" w:type="dxa"/>
            <w:gridSpan w:val="2"/>
          </w:tcPr>
          <w:p w14:paraId="0A91D05C" w14:textId="77777777" w:rsidR="00ED448F" w:rsidRDefault="00ED448F" w:rsidP="009A4924">
            <w:pPr>
              <w:jc w:val="both"/>
              <w:rPr>
                <w:rFonts w:ascii="Arial" w:hAnsi="Arial" w:cs="Arial"/>
                <w:bCs/>
              </w:rPr>
            </w:pPr>
          </w:p>
        </w:tc>
      </w:tr>
    </w:tbl>
    <w:p w14:paraId="60202213" w14:textId="45C9DAD0" w:rsidR="00C956D7" w:rsidRDefault="00C956D7" w:rsidP="009A155D">
      <w:pPr>
        <w:rPr>
          <w:rFonts w:ascii="Arial" w:hAnsi="Arial" w:cs="Arial"/>
          <w:b/>
          <w:bCs/>
        </w:rPr>
      </w:pPr>
    </w:p>
    <w:p w14:paraId="2D25E01E" w14:textId="7F38354A" w:rsidR="00007DB7" w:rsidRPr="005B61A2" w:rsidRDefault="000014FD" w:rsidP="00007DB7">
      <w:pPr>
        <w:rPr>
          <w:rFonts w:ascii="Arial" w:hAnsi="Arial" w:cs="Arial"/>
          <w:b/>
          <w:bCs/>
        </w:rPr>
      </w:pPr>
      <w:r w:rsidRPr="005B61A2">
        <w:rPr>
          <w:rFonts w:ascii="Arial" w:hAnsi="Arial" w:cs="Arial"/>
          <w:b/>
          <w:bCs/>
        </w:rPr>
        <w:t>A.12</w:t>
      </w:r>
      <w:r w:rsidR="00007DB7" w:rsidRPr="005B61A2">
        <w:rPr>
          <w:rFonts w:ascii="Arial" w:hAnsi="Arial" w:cs="Arial"/>
          <w:b/>
          <w:bCs/>
        </w:rPr>
        <w:t xml:space="preserve"> Asistencia a cursos</w:t>
      </w:r>
    </w:p>
    <w:p w14:paraId="57A5C3C7" w14:textId="1954496E"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2EEFB71A" w14:textId="77777777" w:rsidTr="009A4924">
        <w:tc>
          <w:tcPr>
            <w:tcW w:w="3256" w:type="dxa"/>
            <w:vAlign w:val="center"/>
          </w:tcPr>
          <w:p w14:paraId="266EE5EF" w14:textId="4356A23D"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0777D047" w14:textId="6E102E63"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1A7DEE17" w14:textId="3AC61FEC"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7004D1" w:rsidRPr="005B61A2" w14:paraId="1F6C0766" w14:textId="77777777" w:rsidTr="009A4924">
        <w:tc>
          <w:tcPr>
            <w:tcW w:w="3256" w:type="dxa"/>
          </w:tcPr>
          <w:p w14:paraId="446BE62B" w14:textId="7A69D436" w:rsidR="00AB53B0" w:rsidRDefault="00AB53B0" w:rsidP="009A155D">
            <w:pPr>
              <w:rPr>
                <w:rFonts w:ascii="Arial" w:hAnsi="Arial" w:cs="Arial"/>
                <w:b/>
                <w:bCs/>
              </w:rPr>
            </w:pPr>
            <w:r>
              <w:rPr>
                <w:rFonts w:ascii="Arial" w:hAnsi="Arial" w:cs="Arial"/>
                <w:b/>
                <w:bCs/>
              </w:rPr>
              <w:t>Curso Internacional de la SMORL y CCC</w:t>
            </w:r>
          </w:p>
          <w:p w14:paraId="376FD055" w14:textId="77777777" w:rsidR="007004D1" w:rsidRDefault="00AB53B0" w:rsidP="009A155D">
            <w:pPr>
              <w:rPr>
                <w:rFonts w:ascii="Arial" w:hAnsi="Arial" w:cs="Arial"/>
                <w:b/>
                <w:bCs/>
              </w:rPr>
            </w:pPr>
            <w:r>
              <w:rPr>
                <w:rFonts w:ascii="Arial" w:hAnsi="Arial" w:cs="Arial"/>
                <w:b/>
                <w:bCs/>
              </w:rPr>
              <w:t>Congreso de SMORL y CCC</w:t>
            </w:r>
          </w:p>
          <w:p w14:paraId="57981688" w14:textId="77777777" w:rsidR="00AB53B0" w:rsidRDefault="00AB53B0" w:rsidP="009A155D">
            <w:pPr>
              <w:rPr>
                <w:rFonts w:ascii="Arial" w:hAnsi="Arial" w:cs="Arial"/>
                <w:b/>
                <w:bCs/>
              </w:rPr>
            </w:pPr>
          </w:p>
          <w:p w14:paraId="74C02A21" w14:textId="77777777" w:rsidR="00AB53B0" w:rsidRDefault="00AB53B0" w:rsidP="009A155D">
            <w:pPr>
              <w:rPr>
                <w:rFonts w:ascii="Arial" w:hAnsi="Arial" w:cs="Arial"/>
                <w:b/>
                <w:bCs/>
              </w:rPr>
            </w:pPr>
            <w:r>
              <w:rPr>
                <w:rFonts w:ascii="Arial" w:hAnsi="Arial" w:cs="Arial"/>
                <w:b/>
                <w:bCs/>
              </w:rPr>
              <w:t>Congreso de SMRCF</w:t>
            </w:r>
          </w:p>
          <w:p w14:paraId="3EB4E912" w14:textId="0B1D3146" w:rsidR="00AB53B0" w:rsidRPr="005B61A2" w:rsidRDefault="00AB53B0" w:rsidP="009A155D">
            <w:pPr>
              <w:rPr>
                <w:rFonts w:ascii="Arial" w:hAnsi="Arial" w:cs="Arial"/>
                <w:b/>
                <w:bCs/>
              </w:rPr>
            </w:pPr>
            <w:r>
              <w:rPr>
                <w:rFonts w:ascii="Arial" w:hAnsi="Arial" w:cs="Arial"/>
                <w:b/>
                <w:bCs/>
              </w:rPr>
              <w:t>Congreso FESORMEX</w:t>
            </w:r>
          </w:p>
        </w:tc>
        <w:tc>
          <w:tcPr>
            <w:tcW w:w="2126" w:type="dxa"/>
          </w:tcPr>
          <w:p w14:paraId="7E45742C" w14:textId="51026E5A" w:rsidR="007004D1" w:rsidRDefault="00AB53B0" w:rsidP="009A155D">
            <w:pPr>
              <w:rPr>
                <w:rFonts w:ascii="Arial" w:hAnsi="Arial" w:cs="Arial"/>
                <w:b/>
                <w:bCs/>
              </w:rPr>
            </w:pPr>
            <w:r>
              <w:rPr>
                <w:rFonts w:ascii="Arial" w:hAnsi="Arial" w:cs="Arial"/>
                <w:b/>
                <w:bCs/>
              </w:rPr>
              <w:t>Febrero</w:t>
            </w:r>
          </w:p>
          <w:p w14:paraId="65506389" w14:textId="77777777" w:rsidR="00AB53B0" w:rsidRDefault="00AB53B0" w:rsidP="009A155D">
            <w:pPr>
              <w:rPr>
                <w:rFonts w:ascii="Arial" w:hAnsi="Arial" w:cs="Arial"/>
                <w:b/>
                <w:bCs/>
              </w:rPr>
            </w:pPr>
          </w:p>
          <w:p w14:paraId="60BF72F5" w14:textId="77777777" w:rsidR="00AB53B0" w:rsidRDefault="00AB53B0" w:rsidP="009A155D">
            <w:pPr>
              <w:rPr>
                <w:rFonts w:ascii="Arial" w:hAnsi="Arial" w:cs="Arial"/>
                <w:b/>
                <w:bCs/>
              </w:rPr>
            </w:pPr>
            <w:r>
              <w:rPr>
                <w:rFonts w:ascii="Arial" w:hAnsi="Arial" w:cs="Arial"/>
                <w:b/>
                <w:bCs/>
              </w:rPr>
              <w:t>Abril-mayo</w:t>
            </w:r>
          </w:p>
          <w:p w14:paraId="2BAA1166" w14:textId="77777777" w:rsidR="00AB53B0" w:rsidRDefault="00AB53B0" w:rsidP="009A155D">
            <w:pPr>
              <w:rPr>
                <w:rFonts w:ascii="Arial" w:hAnsi="Arial" w:cs="Arial"/>
                <w:b/>
                <w:bCs/>
              </w:rPr>
            </w:pPr>
          </w:p>
          <w:p w14:paraId="79F7F283" w14:textId="77777777" w:rsidR="00AB53B0" w:rsidRDefault="00AB53B0" w:rsidP="009A155D">
            <w:pPr>
              <w:rPr>
                <w:rFonts w:ascii="Arial" w:hAnsi="Arial" w:cs="Arial"/>
                <w:b/>
                <w:bCs/>
              </w:rPr>
            </w:pPr>
            <w:r>
              <w:rPr>
                <w:rFonts w:ascii="Arial" w:hAnsi="Arial" w:cs="Arial"/>
                <w:b/>
                <w:bCs/>
              </w:rPr>
              <w:t>Noviembre</w:t>
            </w:r>
          </w:p>
          <w:p w14:paraId="3D5E1E7F" w14:textId="381F929D" w:rsidR="00AB53B0" w:rsidRPr="005B61A2" w:rsidRDefault="00AB53B0" w:rsidP="009A155D">
            <w:pPr>
              <w:rPr>
                <w:rFonts w:ascii="Arial" w:hAnsi="Arial" w:cs="Arial"/>
                <w:b/>
                <w:bCs/>
              </w:rPr>
            </w:pPr>
            <w:r>
              <w:rPr>
                <w:rFonts w:ascii="Arial" w:hAnsi="Arial" w:cs="Arial"/>
                <w:b/>
                <w:bCs/>
              </w:rPr>
              <w:t>Octubre</w:t>
            </w:r>
          </w:p>
        </w:tc>
        <w:tc>
          <w:tcPr>
            <w:tcW w:w="4961" w:type="dxa"/>
          </w:tcPr>
          <w:p w14:paraId="2DE39356" w14:textId="7903D8BA" w:rsidR="00AB53B0" w:rsidRDefault="00AB53B0" w:rsidP="009A155D">
            <w:pPr>
              <w:rPr>
                <w:rFonts w:ascii="Arial" w:hAnsi="Arial" w:cs="Arial"/>
                <w:b/>
                <w:bCs/>
              </w:rPr>
            </w:pPr>
            <w:r>
              <w:rPr>
                <w:rFonts w:ascii="Arial" w:hAnsi="Arial" w:cs="Arial"/>
                <w:b/>
                <w:bCs/>
              </w:rPr>
              <w:t>Todos según las necesidades</w:t>
            </w:r>
          </w:p>
          <w:p w14:paraId="0E980EF4" w14:textId="77777777" w:rsidR="00AB53B0" w:rsidRDefault="00AB53B0" w:rsidP="009A155D">
            <w:pPr>
              <w:rPr>
                <w:rFonts w:ascii="Arial" w:hAnsi="Arial" w:cs="Arial"/>
                <w:b/>
                <w:bCs/>
              </w:rPr>
            </w:pPr>
          </w:p>
          <w:p w14:paraId="2750920E" w14:textId="77777777" w:rsidR="00AB53B0" w:rsidRDefault="00AB53B0" w:rsidP="009A155D">
            <w:pPr>
              <w:rPr>
                <w:rFonts w:ascii="Arial" w:hAnsi="Arial" w:cs="Arial"/>
                <w:b/>
                <w:bCs/>
              </w:rPr>
            </w:pPr>
            <w:r>
              <w:rPr>
                <w:rFonts w:ascii="Arial" w:hAnsi="Arial" w:cs="Arial"/>
                <w:b/>
                <w:bCs/>
              </w:rPr>
              <w:t xml:space="preserve">Presentación de trabajos requisito </w:t>
            </w:r>
          </w:p>
          <w:p w14:paraId="6BF94B69" w14:textId="77777777" w:rsidR="00AB53B0" w:rsidRDefault="00AB53B0" w:rsidP="009A155D">
            <w:pPr>
              <w:rPr>
                <w:rFonts w:ascii="Arial" w:hAnsi="Arial" w:cs="Arial"/>
                <w:b/>
                <w:bCs/>
              </w:rPr>
            </w:pPr>
          </w:p>
          <w:p w14:paraId="41BC0920" w14:textId="50ACA999" w:rsidR="007004D1" w:rsidRDefault="00AB53B0" w:rsidP="009A155D">
            <w:pPr>
              <w:rPr>
                <w:rFonts w:ascii="Arial" w:hAnsi="Arial" w:cs="Arial"/>
                <w:b/>
                <w:bCs/>
              </w:rPr>
            </w:pPr>
            <w:r>
              <w:rPr>
                <w:rFonts w:ascii="Arial" w:hAnsi="Arial" w:cs="Arial"/>
                <w:b/>
                <w:bCs/>
              </w:rPr>
              <w:t>presentación de trabajos RIII-IV</w:t>
            </w:r>
          </w:p>
          <w:p w14:paraId="0AF339C3" w14:textId="77777777" w:rsidR="00AB53B0" w:rsidRDefault="00AB53B0" w:rsidP="009A155D">
            <w:pPr>
              <w:rPr>
                <w:rFonts w:ascii="Arial" w:hAnsi="Arial" w:cs="Arial"/>
                <w:b/>
                <w:bCs/>
              </w:rPr>
            </w:pPr>
            <w:r>
              <w:rPr>
                <w:rFonts w:ascii="Arial" w:hAnsi="Arial" w:cs="Arial"/>
                <w:b/>
                <w:bCs/>
              </w:rPr>
              <w:t>Presentación de trabajos RIII-IV</w:t>
            </w:r>
          </w:p>
          <w:p w14:paraId="5EC4C880" w14:textId="33D36A95" w:rsidR="00AB53B0" w:rsidRPr="005B61A2" w:rsidRDefault="00AB53B0" w:rsidP="009A155D">
            <w:pPr>
              <w:rPr>
                <w:rFonts w:ascii="Arial" w:hAnsi="Arial" w:cs="Arial"/>
                <w:b/>
                <w:bCs/>
              </w:rPr>
            </w:pPr>
          </w:p>
        </w:tc>
      </w:tr>
    </w:tbl>
    <w:p w14:paraId="5E53441F" w14:textId="2FFBA5E3" w:rsidR="007004D1" w:rsidRPr="005B61A2" w:rsidRDefault="007004D1" w:rsidP="009A155D">
      <w:pPr>
        <w:rPr>
          <w:rFonts w:ascii="Arial" w:hAnsi="Arial" w:cs="Arial"/>
          <w:b/>
          <w:bCs/>
        </w:rPr>
      </w:pPr>
    </w:p>
    <w:p w14:paraId="6D3C54D8" w14:textId="652C12FC" w:rsidR="007004D1" w:rsidRPr="005B61A2" w:rsidRDefault="000014FD" w:rsidP="002868A7">
      <w:pPr>
        <w:rPr>
          <w:rFonts w:ascii="Arial" w:hAnsi="Arial" w:cs="Arial"/>
          <w:b/>
          <w:bCs/>
        </w:rPr>
      </w:pPr>
      <w:r w:rsidRPr="005B61A2">
        <w:rPr>
          <w:rFonts w:ascii="Arial" w:hAnsi="Arial" w:cs="Arial"/>
          <w:b/>
          <w:bCs/>
        </w:rPr>
        <w:t xml:space="preserve">A. 13 </w:t>
      </w:r>
      <w:r w:rsidR="002868A7" w:rsidRPr="005B61A2">
        <w:rPr>
          <w:rFonts w:ascii="Arial" w:hAnsi="Arial" w:cs="Arial"/>
          <w:b/>
          <w:bCs/>
        </w:rPr>
        <w:t>Actividades docentes de investigación</w:t>
      </w:r>
    </w:p>
    <w:p w14:paraId="0FBA173E" w14:textId="122C669F"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48B3C25D" w14:textId="77777777" w:rsidTr="00F8725E">
        <w:tc>
          <w:tcPr>
            <w:tcW w:w="3964" w:type="dxa"/>
            <w:vAlign w:val="center"/>
          </w:tcPr>
          <w:p w14:paraId="468F7705" w14:textId="0131E978"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08D5C320" w14:textId="7147C472" w:rsidR="002868A7" w:rsidRPr="005B61A2" w:rsidRDefault="00554A9F" w:rsidP="00554A9F">
            <w:pPr>
              <w:jc w:val="center"/>
              <w:rPr>
                <w:rFonts w:ascii="Arial" w:eastAsia="Times New Roman" w:hAnsi="Arial" w:cs="Arial"/>
                <w:color w:val="FF0000"/>
              </w:rPr>
            </w:pPr>
            <w:r>
              <w:rPr>
                <w:rFonts w:ascii="Arial" w:eastAsia="Times New Roman" w:hAnsi="Arial" w:cs="Arial"/>
                <w:color w:val="FF0000"/>
              </w:rPr>
              <w:t>P</w:t>
            </w:r>
            <w:r w:rsidR="002868A7" w:rsidRPr="00F8725E">
              <w:rPr>
                <w:rFonts w:ascii="Arial" w:eastAsia="Times New Roman" w:hAnsi="Arial" w:cs="Arial"/>
                <w:color w:val="FF0000"/>
              </w:rPr>
              <w:t>rocedimientos apoyados en investigación científica</w:t>
            </w:r>
          </w:p>
        </w:tc>
        <w:tc>
          <w:tcPr>
            <w:tcW w:w="2693" w:type="dxa"/>
            <w:vAlign w:val="center"/>
          </w:tcPr>
          <w:p w14:paraId="0BAB60F8" w14:textId="7429EFBF"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1FCDA883" w14:textId="77777777" w:rsidTr="00F8725E">
        <w:tc>
          <w:tcPr>
            <w:tcW w:w="3964" w:type="dxa"/>
          </w:tcPr>
          <w:p w14:paraId="3334536F" w14:textId="0D601044" w:rsidR="002868A7" w:rsidRPr="005B61A2" w:rsidRDefault="003D2F74" w:rsidP="002868A7">
            <w:pPr>
              <w:rPr>
                <w:rFonts w:ascii="Arial" w:hAnsi="Arial" w:cs="Arial"/>
                <w:b/>
                <w:bCs/>
              </w:rPr>
            </w:pPr>
            <w:r>
              <w:rPr>
                <w:rFonts w:ascii="Arial" w:hAnsi="Arial" w:cs="Arial"/>
                <w:b/>
                <w:bCs/>
              </w:rPr>
              <w:t>Ruby: Caracterización de disbiota relacionado con cáncer de cabeza y cuello.</w:t>
            </w:r>
          </w:p>
        </w:tc>
        <w:tc>
          <w:tcPr>
            <w:tcW w:w="3686" w:type="dxa"/>
          </w:tcPr>
          <w:p w14:paraId="7971A782" w14:textId="77777777" w:rsidR="002868A7" w:rsidRPr="005B61A2" w:rsidRDefault="002868A7" w:rsidP="002868A7">
            <w:pPr>
              <w:rPr>
                <w:rFonts w:ascii="Arial" w:hAnsi="Arial" w:cs="Arial"/>
                <w:b/>
                <w:bCs/>
              </w:rPr>
            </w:pPr>
          </w:p>
        </w:tc>
        <w:tc>
          <w:tcPr>
            <w:tcW w:w="2693" w:type="dxa"/>
          </w:tcPr>
          <w:p w14:paraId="18340C6E" w14:textId="1D6D9DC3" w:rsidR="002868A7" w:rsidRPr="005B61A2" w:rsidRDefault="003D2F74" w:rsidP="002868A7">
            <w:pPr>
              <w:rPr>
                <w:rFonts w:ascii="Arial" w:hAnsi="Arial" w:cs="Arial"/>
                <w:b/>
                <w:bCs/>
              </w:rPr>
            </w:pPr>
            <w:r>
              <w:rPr>
                <w:rFonts w:ascii="Arial" w:hAnsi="Arial" w:cs="Arial"/>
                <w:b/>
                <w:bCs/>
              </w:rPr>
              <w:t>Mayo 2019</w:t>
            </w:r>
          </w:p>
        </w:tc>
      </w:tr>
      <w:tr w:rsidR="002868A7" w:rsidRPr="005B61A2" w14:paraId="7C03A04D" w14:textId="77777777" w:rsidTr="00F8725E">
        <w:tc>
          <w:tcPr>
            <w:tcW w:w="3964" w:type="dxa"/>
          </w:tcPr>
          <w:p w14:paraId="2FC6672F" w14:textId="5EF6787C" w:rsidR="002868A7" w:rsidRPr="005B61A2" w:rsidRDefault="003D2F74" w:rsidP="002868A7">
            <w:pPr>
              <w:rPr>
                <w:rFonts w:ascii="Arial" w:hAnsi="Arial" w:cs="Arial"/>
                <w:b/>
                <w:bCs/>
              </w:rPr>
            </w:pPr>
            <w:r>
              <w:rPr>
                <w:rFonts w:ascii="Arial" w:hAnsi="Arial" w:cs="Arial"/>
                <w:b/>
                <w:bCs/>
              </w:rPr>
              <w:t>Ana Gabriela: Prevalencia de síndrome vestibular agudo.</w:t>
            </w:r>
          </w:p>
        </w:tc>
        <w:tc>
          <w:tcPr>
            <w:tcW w:w="3686" w:type="dxa"/>
          </w:tcPr>
          <w:p w14:paraId="69713563" w14:textId="77777777" w:rsidR="002868A7" w:rsidRPr="005B61A2" w:rsidRDefault="002868A7" w:rsidP="002868A7">
            <w:pPr>
              <w:rPr>
                <w:rFonts w:ascii="Arial" w:hAnsi="Arial" w:cs="Arial"/>
                <w:b/>
                <w:bCs/>
              </w:rPr>
            </w:pPr>
          </w:p>
        </w:tc>
        <w:tc>
          <w:tcPr>
            <w:tcW w:w="2693" w:type="dxa"/>
          </w:tcPr>
          <w:p w14:paraId="371A0376" w14:textId="3AD36BE7" w:rsidR="002868A7" w:rsidRPr="005B61A2" w:rsidRDefault="003D2F74" w:rsidP="002868A7">
            <w:pPr>
              <w:rPr>
                <w:rFonts w:ascii="Arial" w:hAnsi="Arial" w:cs="Arial"/>
                <w:b/>
                <w:bCs/>
              </w:rPr>
            </w:pPr>
            <w:r>
              <w:rPr>
                <w:rFonts w:ascii="Arial" w:hAnsi="Arial" w:cs="Arial"/>
                <w:b/>
                <w:bCs/>
              </w:rPr>
              <w:t>Mayo 2019</w:t>
            </w:r>
          </w:p>
        </w:tc>
      </w:tr>
      <w:tr w:rsidR="002868A7" w:rsidRPr="005B61A2" w14:paraId="2F3F1334" w14:textId="77777777" w:rsidTr="00F8725E">
        <w:tc>
          <w:tcPr>
            <w:tcW w:w="3964" w:type="dxa"/>
          </w:tcPr>
          <w:p w14:paraId="3229B364" w14:textId="3747F2D7" w:rsidR="002868A7" w:rsidRPr="005B61A2" w:rsidRDefault="003D2F74" w:rsidP="002868A7">
            <w:pPr>
              <w:rPr>
                <w:rFonts w:ascii="Arial" w:hAnsi="Arial" w:cs="Arial"/>
                <w:b/>
                <w:bCs/>
              </w:rPr>
            </w:pPr>
            <w:r>
              <w:rPr>
                <w:rFonts w:ascii="Arial" w:hAnsi="Arial" w:cs="Arial"/>
                <w:b/>
                <w:bCs/>
              </w:rPr>
              <w:lastRenderedPageBreak/>
              <w:t>Daniel: Medidas antropométricas de macizo facial en población mestiza mexicana.</w:t>
            </w:r>
          </w:p>
        </w:tc>
        <w:tc>
          <w:tcPr>
            <w:tcW w:w="3686" w:type="dxa"/>
          </w:tcPr>
          <w:p w14:paraId="04D3E244" w14:textId="77777777" w:rsidR="002868A7" w:rsidRPr="005B61A2" w:rsidRDefault="002868A7" w:rsidP="002868A7">
            <w:pPr>
              <w:rPr>
                <w:rFonts w:ascii="Arial" w:hAnsi="Arial" w:cs="Arial"/>
                <w:b/>
                <w:bCs/>
              </w:rPr>
            </w:pPr>
          </w:p>
        </w:tc>
        <w:tc>
          <w:tcPr>
            <w:tcW w:w="2693" w:type="dxa"/>
          </w:tcPr>
          <w:p w14:paraId="4F9C0380" w14:textId="2004F9B0" w:rsidR="002868A7" w:rsidRPr="005B61A2" w:rsidRDefault="003D2F74" w:rsidP="002868A7">
            <w:pPr>
              <w:rPr>
                <w:rFonts w:ascii="Arial" w:hAnsi="Arial" w:cs="Arial"/>
                <w:b/>
                <w:bCs/>
              </w:rPr>
            </w:pPr>
            <w:r>
              <w:rPr>
                <w:rFonts w:ascii="Arial" w:hAnsi="Arial" w:cs="Arial"/>
                <w:b/>
                <w:bCs/>
              </w:rPr>
              <w:t>Mayo 2019</w:t>
            </w:r>
          </w:p>
        </w:tc>
      </w:tr>
    </w:tbl>
    <w:p w14:paraId="5150738C" w14:textId="5BCFA991" w:rsidR="002868A7" w:rsidRPr="005B61A2" w:rsidRDefault="002868A7" w:rsidP="002868A7">
      <w:pPr>
        <w:rPr>
          <w:rFonts w:ascii="Arial" w:hAnsi="Arial" w:cs="Arial"/>
          <w:b/>
          <w:bCs/>
        </w:rPr>
      </w:pPr>
    </w:p>
    <w:p w14:paraId="22ACAF08" w14:textId="2ED52D4E" w:rsidR="000014FD" w:rsidRDefault="000014FD" w:rsidP="009A4924">
      <w:pPr>
        <w:jc w:val="both"/>
        <w:rPr>
          <w:rFonts w:ascii="Arial" w:hAnsi="Arial" w:cs="Arial"/>
        </w:rPr>
      </w:pPr>
      <w:r w:rsidRPr="005B61A2">
        <w:rPr>
          <w:rFonts w:ascii="Arial" w:hAnsi="Arial" w:cs="Arial"/>
          <w:b/>
          <w:bCs/>
        </w:rPr>
        <w:t>A.14 Evaluación</w:t>
      </w:r>
      <w:r w:rsidR="009A4924">
        <w:rPr>
          <w:rFonts w:ascii="Arial" w:hAnsi="Arial" w:cs="Arial"/>
          <w:b/>
          <w:bCs/>
        </w:rPr>
        <w:t xml:space="preserve">. </w:t>
      </w:r>
      <w:r w:rsidRPr="005B61A2">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Pr>
          <w:rFonts w:ascii="Arial" w:hAnsi="Arial" w:cs="Arial"/>
        </w:rPr>
        <w:t>.</w:t>
      </w:r>
    </w:p>
    <w:p w14:paraId="349B100E"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A.14.1 Procedimientos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25D2C92A" w14:textId="77777777" w:rsidTr="00CE6BA9">
        <w:tc>
          <w:tcPr>
            <w:tcW w:w="9962" w:type="dxa"/>
          </w:tcPr>
          <w:p w14:paraId="57FA2FB9" w14:textId="77777777" w:rsidR="00F2348A" w:rsidRPr="000C55C4" w:rsidRDefault="00F2348A" w:rsidP="00F2348A">
            <w:pPr>
              <w:ind w:left="851"/>
              <w:rPr>
                <w:rFonts w:ascii="Verdana" w:hAnsi="Verdana"/>
              </w:rPr>
            </w:pPr>
            <w:r w:rsidRPr="000C55C4">
              <w:rPr>
                <w:rFonts w:ascii="Verdana" w:hAnsi="Verdana"/>
              </w:rPr>
              <w:t>La evaluación del alumno se realiza diariamente, con su asistencia, puntualidad, limpieza, conducta ante el paciente, ante el personal médicos en general, convivencia con sus compañeros, participación en clase, sesiones, manejo de consulta y ejecución de procedimientos quirúrgicos.</w:t>
            </w:r>
          </w:p>
          <w:p w14:paraId="0568F02E" w14:textId="5202FEEA" w:rsidR="00CE6BA9" w:rsidRDefault="00CE6BA9" w:rsidP="00635E36">
            <w:pPr>
              <w:rPr>
                <w:rFonts w:ascii="Arial" w:hAnsi="Arial" w:cs="Arial"/>
                <w:b/>
                <w:bCs/>
              </w:rPr>
            </w:pPr>
          </w:p>
        </w:tc>
      </w:tr>
    </w:tbl>
    <w:p w14:paraId="2F2C6A70"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A.14.2 Técnicas e instrumentos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0B828B25" w14:textId="77777777" w:rsidTr="00CE6BA9">
        <w:tc>
          <w:tcPr>
            <w:tcW w:w="9962" w:type="dxa"/>
          </w:tcPr>
          <w:p w14:paraId="0E1E045D" w14:textId="427517C0" w:rsidR="00F2348A" w:rsidRPr="000C55C4" w:rsidRDefault="00F2348A" w:rsidP="00F2348A">
            <w:pPr>
              <w:ind w:left="851"/>
              <w:rPr>
                <w:rFonts w:ascii="Verdana" w:hAnsi="Verdana"/>
              </w:rPr>
            </w:pPr>
            <w:r>
              <w:rPr>
                <w:rFonts w:ascii="Arial" w:hAnsi="Arial" w:cs="Arial"/>
                <w:b/>
                <w:bCs/>
              </w:rPr>
              <w:t>Tablero de desempeño</w:t>
            </w:r>
            <w:r w:rsidRPr="000C55C4">
              <w:rPr>
                <w:rFonts w:ascii="Verdana" w:hAnsi="Verdana"/>
              </w:rPr>
              <w:t xml:space="preserve"> Exámenes escritos</w:t>
            </w:r>
          </w:p>
          <w:p w14:paraId="309A1DEE" w14:textId="77777777" w:rsidR="00F2348A" w:rsidRPr="000C55C4" w:rsidRDefault="00F2348A" w:rsidP="00F2348A">
            <w:pPr>
              <w:ind w:left="851"/>
              <w:rPr>
                <w:rFonts w:ascii="Verdana" w:hAnsi="Verdana"/>
              </w:rPr>
            </w:pPr>
            <w:r w:rsidRPr="000C55C4">
              <w:rPr>
                <w:rFonts w:ascii="Verdana" w:hAnsi="Verdana"/>
              </w:rPr>
              <w:t>Exposiciones magistrales</w:t>
            </w:r>
          </w:p>
          <w:p w14:paraId="237B0B81" w14:textId="77777777" w:rsidR="00F2348A" w:rsidRDefault="00F2348A" w:rsidP="00F2348A">
            <w:pPr>
              <w:ind w:left="851"/>
              <w:rPr>
                <w:rFonts w:ascii="Verdana" w:hAnsi="Verdana"/>
              </w:rPr>
            </w:pPr>
            <w:r w:rsidRPr="000C55C4">
              <w:rPr>
                <w:rFonts w:ascii="Verdana" w:hAnsi="Verdana"/>
              </w:rPr>
              <w:t>Investigaciones bi</w:t>
            </w:r>
            <w:r>
              <w:rPr>
                <w:rFonts w:ascii="Verdana" w:hAnsi="Verdana"/>
              </w:rPr>
              <w:t>b</w:t>
            </w:r>
            <w:r w:rsidRPr="000C55C4">
              <w:rPr>
                <w:rFonts w:ascii="Verdana" w:hAnsi="Verdana"/>
              </w:rPr>
              <w:t>liográficas</w:t>
            </w:r>
          </w:p>
          <w:p w14:paraId="211CE9F5" w14:textId="38270D4D" w:rsidR="00F2348A" w:rsidRPr="000C55C4" w:rsidRDefault="00F2348A" w:rsidP="00F2348A">
            <w:pPr>
              <w:ind w:left="851"/>
              <w:rPr>
                <w:rFonts w:ascii="Verdana" w:hAnsi="Verdana"/>
              </w:rPr>
            </w:pPr>
            <w:r>
              <w:rPr>
                <w:rFonts w:ascii="Verdana" w:hAnsi="Verdana"/>
              </w:rPr>
              <w:t>Conducta, uniforme</w:t>
            </w:r>
          </w:p>
          <w:p w14:paraId="227C096E" w14:textId="3405A872" w:rsidR="00CE6BA9" w:rsidRDefault="00CE6BA9" w:rsidP="00635E36">
            <w:pPr>
              <w:rPr>
                <w:rFonts w:ascii="Arial" w:hAnsi="Arial" w:cs="Arial"/>
                <w:b/>
                <w:bCs/>
              </w:rPr>
            </w:pPr>
          </w:p>
        </w:tc>
      </w:tr>
    </w:tbl>
    <w:p w14:paraId="4D8B1AAB"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A.14.3 Frecuencia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441FFDAF" w14:textId="77777777" w:rsidTr="00CE6BA9">
        <w:tc>
          <w:tcPr>
            <w:tcW w:w="9962" w:type="dxa"/>
          </w:tcPr>
          <w:p w14:paraId="2A20B72D" w14:textId="74A5FEC9" w:rsidR="00CE6BA9" w:rsidRDefault="00AB53B0" w:rsidP="00635E36">
            <w:pPr>
              <w:rPr>
                <w:rFonts w:ascii="Arial" w:hAnsi="Arial" w:cs="Arial"/>
                <w:b/>
                <w:bCs/>
              </w:rPr>
            </w:pPr>
            <w:r>
              <w:rPr>
                <w:rFonts w:ascii="Arial" w:hAnsi="Arial" w:cs="Arial"/>
                <w:b/>
                <w:bCs/>
              </w:rPr>
              <w:t>Diario y mensual</w:t>
            </w:r>
          </w:p>
        </w:tc>
      </w:tr>
    </w:tbl>
    <w:p w14:paraId="2764A378" w14:textId="35A064B2" w:rsidR="00CE6BA9" w:rsidRPr="00635E36" w:rsidRDefault="00635E36" w:rsidP="00635E36">
      <w:pPr>
        <w:spacing w:after="0" w:line="240" w:lineRule="auto"/>
      </w:pPr>
      <w:r w:rsidRPr="00635E36">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14:paraId="210D56F1" w14:textId="77777777" w:rsidTr="00CE6BA9">
        <w:tc>
          <w:tcPr>
            <w:tcW w:w="9962" w:type="dxa"/>
          </w:tcPr>
          <w:p w14:paraId="1A53EF3A" w14:textId="21881763" w:rsidR="00CE6BA9" w:rsidRDefault="00AB53B0" w:rsidP="00635E36">
            <w:pPr>
              <w:rPr>
                <w:rFonts w:ascii="Arial" w:hAnsi="Arial" w:cs="Arial"/>
                <w:b/>
                <w:bCs/>
              </w:rPr>
            </w:pPr>
            <w:r>
              <w:rPr>
                <w:rFonts w:ascii="Arial" w:hAnsi="Arial" w:cs="Arial"/>
                <w:b/>
                <w:bCs/>
              </w:rPr>
              <w:t>Fijadas por la UNiVERSIDAD</w:t>
            </w:r>
          </w:p>
        </w:tc>
      </w:tr>
    </w:tbl>
    <w:p w14:paraId="3C7E54F6"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A.14.5 Evaluación final</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35EAD5FC" w14:textId="77777777" w:rsidTr="00CE6BA9">
        <w:tc>
          <w:tcPr>
            <w:tcW w:w="9962" w:type="dxa"/>
          </w:tcPr>
          <w:p w14:paraId="17CD3159" w14:textId="4E70BE1E" w:rsidR="00CE6BA9" w:rsidRDefault="00AB53B0" w:rsidP="00635E36">
            <w:pPr>
              <w:rPr>
                <w:rFonts w:ascii="Arial" w:hAnsi="Arial" w:cs="Arial"/>
                <w:b/>
                <w:bCs/>
              </w:rPr>
            </w:pPr>
            <w:r>
              <w:rPr>
                <w:rFonts w:ascii="Arial" w:hAnsi="Arial" w:cs="Arial"/>
                <w:b/>
                <w:bCs/>
              </w:rPr>
              <w:t>Trabajo de tesis, promedio de calificaciones mensuales, calificación del PUEM y del exam</w:t>
            </w:r>
            <w:r w:rsidR="00E7159A">
              <w:rPr>
                <w:rFonts w:ascii="Arial" w:hAnsi="Arial" w:cs="Arial"/>
                <w:b/>
                <w:bCs/>
              </w:rPr>
              <w:t>e</w:t>
            </w:r>
            <w:r>
              <w:rPr>
                <w:rFonts w:ascii="Arial" w:hAnsi="Arial" w:cs="Arial"/>
                <w:b/>
                <w:bCs/>
              </w:rPr>
              <w:t>n departamental</w:t>
            </w:r>
          </w:p>
        </w:tc>
      </w:tr>
    </w:tbl>
    <w:p w14:paraId="555D3597" w14:textId="77777777" w:rsidR="00635E36" w:rsidRDefault="00635E36" w:rsidP="00635E36">
      <w:pPr>
        <w:spacing w:after="0" w:line="240" w:lineRule="auto"/>
        <w:rPr>
          <w:rFonts w:ascii="Arial" w:hAnsi="Arial" w:cs="Arial"/>
          <w:b/>
          <w:bCs/>
        </w:rPr>
      </w:pPr>
      <w:r w:rsidRPr="005B61A2">
        <w:rPr>
          <w:rFonts w:ascii="Arial" w:hAnsi="Arial" w:cs="Arial"/>
          <w:b/>
          <w:bCs/>
        </w:rPr>
        <w:t>A.14.6 Valor porcentual de las evaluaciones</w:t>
      </w:r>
      <w:r>
        <w:rPr>
          <w:rFonts w:ascii="Arial" w:hAnsi="Arial" w:cs="Arial"/>
          <w:b/>
          <w:bCs/>
        </w:rPr>
        <w:t>:</w:t>
      </w:r>
    </w:p>
    <w:p w14:paraId="33ADC411" w14:textId="77777777" w:rsidR="00F2348A" w:rsidRPr="005B61A2" w:rsidRDefault="00F2348A" w:rsidP="00635E36">
      <w:pPr>
        <w:spacing w:after="0" w:line="240" w:lineRule="auto"/>
        <w:rPr>
          <w:rFonts w:ascii="Arial" w:hAnsi="Arial" w:cs="Arial"/>
          <w:b/>
          <w:bCs/>
        </w:rPr>
      </w:pPr>
    </w:p>
    <w:tbl>
      <w:tblPr>
        <w:tblStyle w:val="Tablaconcuadrcula"/>
        <w:tblW w:w="0" w:type="auto"/>
        <w:tblLook w:val="04A0" w:firstRow="1" w:lastRow="0" w:firstColumn="1" w:lastColumn="0" w:noHBand="0" w:noVBand="1"/>
      </w:tblPr>
      <w:tblGrid>
        <w:gridCol w:w="8514"/>
        <w:gridCol w:w="1674"/>
      </w:tblGrid>
      <w:tr w:rsidR="00F2348A" w:rsidRPr="00F90756" w14:paraId="52439819" w14:textId="77777777" w:rsidTr="00F2348A">
        <w:trPr>
          <w:trHeight w:val="314"/>
        </w:trPr>
        <w:tc>
          <w:tcPr>
            <w:tcW w:w="8514" w:type="dxa"/>
          </w:tcPr>
          <w:p w14:paraId="5FACA923" w14:textId="77777777" w:rsidR="00F2348A" w:rsidRPr="00F90756" w:rsidRDefault="00F2348A" w:rsidP="00F2348A">
            <w:pPr>
              <w:jc w:val="center"/>
              <w:rPr>
                <w:rFonts w:ascii="Verdana" w:hAnsi="Verdana"/>
                <w:b/>
                <w:bCs/>
                <w:color w:val="000000"/>
                <w:sz w:val="24"/>
                <w:szCs w:val="24"/>
                <w:lang w:val="es-ES"/>
              </w:rPr>
            </w:pPr>
            <w:r w:rsidRPr="00F90756">
              <w:rPr>
                <w:rFonts w:ascii="Verdana" w:hAnsi="Verdana"/>
                <w:b/>
                <w:bCs/>
                <w:color w:val="000000"/>
                <w:sz w:val="24"/>
                <w:szCs w:val="24"/>
                <w:lang w:val="es-ES"/>
              </w:rPr>
              <w:t>Concepto</w:t>
            </w:r>
          </w:p>
        </w:tc>
        <w:tc>
          <w:tcPr>
            <w:tcW w:w="1674" w:type="dxa"/>
          </w:tcPr>
          <w:p w14:paraId="7DE195FA" w14:textId="77777777" w:rsidR="00F2348A" w:rsidRPr="00F90756" w:rsidRDefault="00F2348A" w:rsidP="00F2348A">
            <w:pPr>
              <w:jc w:val="center"/>
              <w:rPr>
                <w:rFonts w:ascii="Verdana" w:hAnsi="Verdana"/>
                <w:b/>
                <w:color w:val="000000"/>
                <w:sz w:val="24"/>
                <w:szCs w:val="24"/>
                <w:lang w:val="es-ES"/>
              </w:rPr>
            </w:pPr>
            <w:r w:rsidRPr="00F90756">
              <w:rPr>
                <w:rFonts w:ascii="Verdana" w:hAnsi="Verdana"/>
                <w:b/>
                <w:color w:val="000000"/>
                <w:sz w:val="24"/>
                <w:szCs w:val="24"/>
                <w:lang w:val="es-ES"/>
              </w:rPr>
              <w:t>Porcentaje</w:t>
            </w:r>
          </w:p>
        </w:tc>
      </w:tr>
      <w:tr w:rsidR="00F2348A" w:rsidRPr="00F90756" w14:paraId="588233EB" w14:textId="77777777" w:rsidTr="00F2348A">
        <w:trPr>
          <w:trHeight w:val="314"/>
        </w:trPr>
        <w:tc>
          <w:tcPr>
            <w:tcW w:w="8514" w:type="dxa"/>
          </w:tcPr>
          <w:p w14:paraId="062ECFBA" w14:textId="77777777" w:rsidR="00F2348A" w:rsidRPr="00F90756" w:rsidRDefault="00F2348A" w:rsidP="00F2348A">
            <w:pPr>
              <w:numPr>
                <w:ilvl w:val="0"/>
                <w:numId w:val="1"/>
              </w:numPr>
              <w:ind w:left="460"/>
              <w:rPr>
                <w:rFonts w:ascii="Verdana" w:hAnsi="Verdana"/>
                <w:bCs/>
                <w:color w:val="000000"/>
                <w:sz w:val="24"/>
                <w:szCs w:val="24"/>
                <w:lang w:val="es-ES"/>
              </w:rPr>
            </w:pPr>
            <w:r w:rsidRPr="00F90756">
              <w:rPr>
                <w:rFonts w:ascii="Verdana" w:hAnsi="Verdana"/>
                <w:bCs/>
                <w:color w:val="000000"/>
                <w:sz w:val="24"/>
                <w:szCs w:val="24"/>
                <w:lang w:val="es-ES"/>
              </w:rPr>
              <w:t>Asistencia</w:t>
            </w:r>
          </w:p>
        </w:tc>
        <w:tc>
          <w:tcPr>
            <w:tcW w:w="1674" w:type="dxa"/>
          </w:tcPr>
          <w:p w14:paraId="4CE3C17A" w14:textId="77777777" w:rsidR="00F2348A" w:rsidRPr="00F90756" w:rsidRDefault="00F2348A" w:rsidP="00F2348A">
            <w:pPr>
              <w:jc w:val="center"/>
              <w:rPr>
                <w:rFonts w:ascii="Verdana" w:hAnsi="Verdana"/>
                <w:color w:val="000000"/>
                <w:sz w:val="24"/>
                <w:szCs w:val="24"/>
                <w:lang w:val="es-ES"/>
              </w:rPr>
            </w:pPr>
            <w:r>
              <w:rPr>
                <w:rFonts w:ascii="Verdana" w:hAnsi="Verdana"/>
                <w:color w:val="000000"/>
                <w:sz w:val="24"/>
                <w:szCs w:val="24"/>
                <w:lang w:val="es-ES"/>
              </w:rPr>
              <w:t>5</w:t>
            </w:r>
          </w:p>
        </w:tc>
      </w:tr>
      <w:tr w:rsidR="00F2348A" w:rsidRPr="00F90756" w14:paraId="5E2480FC" w14:textId="77777777" w:rsidTr="00F2348A">
        <w:trPr>
          <w:trHeight w:val="314"/>
        </w:trPr>
        <w:tc>
          <w:tcPr>
            <w:tcW w:w="8514" w:type="dxa"/>
          </w:tcPr>
          <w:p w14:paraId="160EACF8" w14:textId="77777777" w:rsidR="00F2348A" w:rsidRPr="00F90756" w:rsidRDefault="00F2348A" w:rsidP="00F2348A">
            <w:pPr>
              <w:numPr>
                <w:ilvl w:val="0"/>
                <w:numId w:val="1"/>
              </w:numPr>
              <w:ind w:left="460"/>
              <w:rPr>
                <w:rFonts w:ascii="Verdana" w:hAnsi="Verdana"/>
                <w:bCs/>
                <w:color w:val="000000"/>
                <w:sz w:val="24"/>
                <w:szCs w:val="24"/>
                <w:lang w:val="es-ES"/>
              </w:rPr>
            </w:pPr>
            <w:r w:rsidRPr="00F90756">
              <w:rPr>
                <w:rFonts w:ascii="Verdana" w:hAnsi="Verdana"/>
                <w:bCs/>
                <w:color w:val="000000"/>
                <w:sz w:val="24"/>
                <w:szCs w:val="24"/>
                <w:lang w:val="es-ES"/>
              </w:rPr>
              <w:t>Exámenes</w:t>
            </w:r>
          </w:p>
        </w:tc>
        <w:tc>
          <w:tcPr>
            <w:tcW w:w="1674" w:type="dxa"/>
          </w:tcPr>
          <w:p w14:paraId="4C0E5D77" w14:textId="77777777" w:rsidR="00F2348A" w:rsidRPr="00F90756" w:rsidRDefault="00F2348A" w:rsidP="00F2348A">
            <w:pPr>
              <w:jc w:val="center"/>
              <w:rPr>
                <w:rFonts w:ascii="Verdana" w:hAnsi="Verdana"/>
                <w:color w:val="000000"/>
                <w:sz w:val="24"/>
                <w:szCs w:val="24"/>
                <w:lang w:val="es-ES"/>
              </w:rPr>
            </w:pPr>
            <w:r>
              <w:rPr>
                <w:rFonts w:ascii="Verdana" w:hAnsi="Verdana"/>
                <w:color w:val="000000"/>
                <w:sz w:val="24"/>
                <w:szCs w:val="24"/>
                <w:lang w:val="es-ES"/>
              </w:rPr>
              <w:t>50</w:t>
            </w:r>
          </w:p>
        </w:tc>
      </w:tr>
      <w:tr w:rsidR="00F2348A" w:rsidRPr="00F90756" w14:paraId="0200EC16" w14:textId="77777777" w:rsidTr="00F2348A">
        <w:trPr>
          <w:trHeight w:val="314"/>
        </w:trPr>
        <w:tc>
          <w:tcPr>
            <w:tcW w:w="8514" w:type="dxa"/>
          </w:tcPr>
          <w:p w14:paraId="39752CD2" w14:textId="77777777" w:rsidR="00F2348A" w:rsidRPr="00F90756" w:rsidRDefault="00F2348A" w:rsidP="00F2348A">
            <w:pPr>
              <w:numPr>
                <w:ilvl w:val="0"/>
                <w:numId w:val="1"/>
              </w:numPr>
              <w:ind w:left="460"/>
              <w:rPr>
                <w:rFonts w:ascii="Verdana" w:hAnsi="Verdana"/>
                <w:bCs/>
                <w:color w:val="000000"/>
                <w:sz w:val="24"/>
                <w:szCs w:val="24"/>
                <w:lang w:val="es-ES"/>
              </w:rPr>
            </w:pPr>
            <w:r>
              <w:rPr>
                <w:rFonts w:ascii="Verdana" w:hAnsi="Verdana"/>
                <w:bCs/>
                <w:color w:val="000000"/>
                <w:sz w:val="24"/>
                <w:szCs w:val="24"/>
                <w:lang w:val="es-ES"/>
              </w:rPr>
              <w:t>Exposición de temas</w:t>
            </w:r>
          </w:p>
        </w:tc>
        <w:tc>
          <w:tcPr>
            <w:tcW w:w="1674" w:type="dxa"/>
          </w:tcPr>
          <w:p w14:paraId="5F4555FE" w14:textId="77777777" w:rsidR="00F2348A" w:rsidRPr="00F90756" w:rsidRDefault="00F2348A" w:rsidP="00F2348A">
            <w:pPr>
              <w:jc w:val="center"/>
              <w:rPr>
                <w:rFonts w:ascii="Verdana" w:hAnsi="Verdana"/>
                <w:color w:val="000000"/>
                <w:sz w:val="24"/>
                <w:szCs w:val="24"/>
                <w:lang w:val="es-ES"/>
              </w:rPr>
            </w:pPr>
            <w:r>
              <w:rPr>
                <w:rFonts w:ascii="Verdana" w:hAnsi="Verdana"/>
                <w:color w:val="000000"/>
                <w:sz w:val="24"/>
                <w:szCs w:val="24"/>
                <w:lang w:val="es-ES"/>
              </w:rPr>
              <w:t>20</w:t>
            </w:r>
          </w:p>
        </w:tc>
      </w:tr>
      <w:tr w:rsidR="00F2348A" w:rsidRPr="00F90756" w14:paraId="6EF0CB62" w14:textId="77777777" w:rsidTr="00F2348A">
        <w:trPr>
          <w:trHeight w:val="314"/>
        </w:trPr>
        <w:tc>
          <w:tcPr>
            <w:tcW w:w="8514" w:type="dxa"/>
          </w:tcPr>
          <w:p w14:paraId="786DB04D" w14:textId="77777777" w:rsidR="00F2348A" w:rsidRDefault="00F2348A" w:rsidP="00F2348A">
            <w:pPr>
              <w:numPr>
                <w:ilvl w:val="0"/>
                <w:numId w:val="1"/>
              </w:numPr>
              <w:ind w:left="460"/>
              <w:rPr>
                <w:rFonts w:ascii="Verdana" w:hAnsi="Verdana"/>
                <w:bCs/>
                <w:color w:val="000000"/>
                <w:sz w:val="24"/>
                <w:szCs w:val="24"/>
                <w:lang w:val="es-ES"/>
              </w:rPr>
            </w:pPr>
            <w:r>
              <w:rPr>
                <w:rFonts w:ascii="Verdana" w:hAnsi="Verdana"/>
                <w:bCs/>
                <w:color w:val="000000"/>
                <w:sz w:val="24"/>
                <w:szCs w:val="24"/>
                <w:lang w:val="es-ES"/>
              </w:rPr>
              <w:t>Participación en clase</w:t>
            </w:r>
          </w:p>
        </w:tc>
        <w:tc>
          <w:tcPr>
            <w:tcW w:w="1674" w:type="dxa"/>
          </w:tcPr>
          <w:p w14:paraId="23116F8A" w14:textId="77777777" w:rsidR="00F2348A" w:rsidRDefault="00F2348A" w:rsidP="00F2348A">
            <w:pPr>
              <w:jc w:val="center"/>
              <w:rPr>
                <w:rFonts w:ascii="Verdana" w:hAnsi="Verdana"/>
                <w:color w:val="000000"/>
                <w:sz w:val="24"/>
                <w:szCs w:val="24"/>
                <w:lang w:val="es-ES"/>
              </w:rPr>
            </w:pPr>
            <w:r>
              <w:rPr>
                <w:rFonts w:ascii="Verdana" w:hAnsi="Verdana"/>
                <w:color w:val="000000"/>
                <w:sz w:val="24"/>
                <w:szCs w:val="24"/>
                <w:lang w:val="es-ES"/>
              </w:rPr>
              <w:t>5</w:t>
            </w:r>
          </w:p>
        </w:tc>
      </w:tr>
      <w:tr w:rsidR="00F2348A" w:rsidRPr="00F90756" w14:paraId="2533A008" w14:textId="77777777" w:rsidTr="00F2348A">
        <w:trPr>
          <w:trHeight w:val="314"/>
        </w:trPr>
        <w:tc>
          <w:tcPr>
            <w:tcW w:w="8514" w:type="dxa"/>
          </w:tcPr>
          <w:p w14:paraId="26B76F08" w14:textId="77777777" w:rsidR="00F2348A" w:rsidRDefault="00F2348A" w:rsidP="00F2348A">
            <w:pPr>
              <w:numPr>
                <w:ilvl w:val="0"/>
                <w:numId w:val="1"/>
              </w:numPr>
              <w:ind w:left="460"/>
              <w:rPr>
                <w:rFonts w:ascii="Verdana" w:hAnsi="Verdana"/>
                <w:bCs/>
                <w:color w:val="000000"/>
                <w:sz w:val="24"/>
                <w:szCs w:val="24"/>
                <w:lang w:val="es-ES"/>
              </w:rPr>
            </w:pPr>
            <w:r>
              <w:rPr>
                <w:rFonts w:ascii="Verdana" w:hAnsi="Verdana"/>
                <w:bCs/>
                <w:color w:val="000000"/>
                <w:sz w:val="24"/>
                <w:szCs w:val="24"/>
                <w:lang w:val="es-ES"/>
              </w:rPr>
              <w:t>Destrezas</w:t>
            </w:r>
          </w:p>
        </w:tc>
        <w:tc>
          <w:tcPr>
            <w:tcW w:w="1674" w:type="dxa"/>
          </w:tcPr>
          <w:p w14:paraId="662B4645" w14:textId="77777777" w:rsidR="00F2348A" w:rsidRDefault="00F2348A" w:rsidP="00F2348A">
            <w:pPr>
              <w:jc w:val="center"/>
              <w:rPr>
                <w:rFonts w:ascii="Verdana" w:hAnsi="Verdana"/>
                <w:color w:val="000000"/>
                <w:sz w:val="24"/>
                <w:szCs w:val="24"/>
                <w:lang w:val="es-ES"/>
              </w:rPr>
            </w:pPr>
            <w:r>
              <w:rPr>
                <w:rFonts w:ascii="Verdana" w:hAnsi="Verdana"/>
                <w:color w:val="000000"/>
                <w:sz w:val="24"/>
                <w:szCs w:val="24"/>
                <w:lang w:val="es-ES"/>
              </w:rPr>
              <w:t>10</w:t>
            </w:r>
          </w:p>
        </w:tc>
      </w:tr>
      <w:tr w:rsidR="00F2348A" w:rsidRPr="00F90756" w14:paraId="6F05492C" w14:textId="77777777" w:rsidTr="00F2348A">
        <w:trPr>
          <w:trHeight w:val="314"/>
        </w:trPr>
        <w:tc>
          <w:tcPr>
            <w:tcW w:w="8514" w:type="dxa"/>
          </w:tcPr>
          <w:p w14:paraId="488F1A03" w14:textId="77777777" w:rsidR="00F2348A" w:rsidRPr="00F90756" w:rsidRDefault="00F2348A" w:rsidP="00F2348A">
            <w:pPr>
              <w:numPr>
                <w:ilvl w:val="0"/>
                <w:numId w:val="1"/>
              </w:numPr>
              <w:ind w:left="460"/>
              <w:rPr>
                <w:rFonts w:ascii="Verdana" w:hAnsi="Verdana"/>
                <w:bCs/>
                <w:color w:val="000000"/>
                <w:sz w:val="24"/>
                <w:szCs w:val="24"/>
                <w:lang w:val="es-ES"/>
              </w:rPr>
            </w:pPr>
            <w:r w:rsidRPr="00F90756">
              <w:rPr>
                <w:rFonts w:ascii="Verdana" w:hAnsi="Verdana"/>
                <w:bCs/>
                <w:color w:val="000000"/>
                <w:sz w:val="24"/>
                <w:szCs w:val="24"/>
                <w:lang w:val="es-ES"/>
              </w:rPr>
              <w:t>Uniforme</w:t>
            </w:r>
          </w:p>
        </w:tc>
        <w:tc>
          <w:tcPr>
            <w:tcW w:w="1674" w:type="dxa"/>
          </w:tcPr>
          <w:p w14:paraId="34E5CD64" w14:textId="77777777" w:rsidR="00F2348A" w:rsidRPr="00F90756" w:rsidRDefault="00F2348A" w:rsidP="00F2348A">
            <w:pPr>
              <w:jc w:val="center"/>
              <w:rPr>
                <w:rFonts w:ascii="Verdana" w:hAnsi="Verdana"/>
                <w:color w:val="000000"/>
                <w:sz w:val="24"/>
                <w:szCs w:val="24"/>
                <w:lang w:val="es-ES"/>
              </w:rPr>
            </w:pPr>
            <w:r w:rsidRPr="00F90756">
              <w:rPr>
                <w:rFonts w:ascii="Verdana" w:hAnsi="Verdana"/>
                <w:color w:val="000000"/>
                <w:sz w:val="24"/>
                <w:szCs w:val="24"/>
                <w:lang w:val="es-ES"/>
              </w:rPr>
              <w:t>5</w:t>
            </w:r>
          </w:p>
        </w:tc>
      </w:tr>
      <w:tr w:rsidR="00F2348A" w:rsidRPr="00F90756" w14:paraId="63BF0EF5" w14:textId="77777777" w:rsidTr="00F2348A">
        <w:trPr>
          <w:trHeight w:val="314"/>
        </w:trPr>
        <w:tc>
          <w:tcPr>
            <w:tcW w:w="8514" w:type="dxa"/>
          </w:tcPr>
          <w:p w14:paraId="38D500A4" w14:textId="77777777" w:rsidR="00F2348A" w:rsidRPr="00F90756" w:rsidRDefault="00F2348A" w:rsidP="00F2348A">
            <w:pPr>
              <w:numPr>
                <w:ilvl w:val="0"/>
                <w:numId w:val="1"/>
              </w:numPr>
              <w:ind w:left="460"/>
              <w:rPr>
                <w:rFonts w:ascii="Verdana" w:hAnsi="Verdana"/>
                <w:bCs/>
                <w:color w:val="000000"/>
                <w:sz w:val="24"/>
                <w:szCs w:val="24"/>
                <w:lang w:val="es-ES"/>
              </w:rPr>
            </w:pPr>
            <w:r w:rsidRPr="00F90756">
              <w:rPr>
                <w:rFonts w:ascii="Verdana" w:hAnsi="Verdana"/>
                <w:bCs/>
                <w:color w:val="000000"/>
                <w:sz w:val="24"/>
                <w:szCs w:val="24"/>
                <w:lang w:val="es-ES"/>
              </w:rPr>
              <w:t xml:space="preserve">Actitud y conducta con quienes lo rodean </w:t>
            </w:r>
          </w:p>
        </w:tc>
        <w:tc>
          <w:tcPr>
            <w:tcW w:w="1674" w:type="dxa"/>
          </w:tcPr>
          <w:p w14:paraId="5E865D88" w14:textId="77777777" w:rsidR="00F2348A" w:rsidRPr="00F90756" w:rsidRDefault="00F2348A" w:rsidP="00F2348A">
            <w:pPr>
              <w:jc w:val="center"/>
              <w:rPr>
                <w:rFonts w:ascii="Verdana" w:hAnsi="Verdana"/>
                <w:color w:val="000000"/>
                <w:sz w:val="24"/>
                <w:szCs w:val="24"/>
                <w:lang w:val="es-ES"/>
              </w:rPr>
            </w:pPr>
            <w:r>
              <w:rPr>
                <w:rFonts w:ascii="Verdana" w:hAnsi="Verdana"/>
                <w:color w:val="000000"/>
                <w:sz w:val="24"/>
                <w:szCs w:val="24"/>
                <w:lang w:val="es-ES"/>
              </w:rPr>
              <w:t>5</w:t>
            </w:r>
          </w:p>
        </w:tc>
      </w:tr>
    </w:tbl>
    <w:p w14:paraId="09629855" w14:textId="77777777" w:rsidR="00CE6BA9" w:rsidRDefault="00CE6BA9" w:rsidP="000014FD">
      <w:pPr>
        <w:rPr>
          <w:rFonts w:ascii="Arial" w:hAnsi="Arial" w:cs="Arial"/>
          <w:b/>
          <w:bCs/>
        </w:rPr>
      </w:pPr>
    </w:p>
    <w:p w14:paraId="7784DC81" w14:textId="14A387DD" w:rsidR="002868A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A.15</w:t>
      </w:r>
      <w:r w:rsidR="00D45709" w:rsidRPr="005B61A2">
        <w:rPr>
          <w:rFonts w:ascii="Arial" w:hAnsi="Arial" w:cs="Arial"/>
          <w:b/>
          <w:bCs/>
        </w:rPr>
        <w:t xml:space="preserve"> Rotación de campo</w:t>
      </w:r>
      <w:r w:rsidRPr="005B61A2">
        <w:rPr>
          <w:rFonts w:ascii="Arial" w:hAnsi="Arial" w:cs="Arial"/>
          <w:b/>
          <w:bCs/>
        </w:rPr>
        <w:t xml:space="preserve">: </w:t>
      </w:r>
      <w:r w:rsidRPr="005B61A2">
        <w:rPr>
          <w:rFonts w:ascii="Arial" w:hAnsi="Arial" w:cs="Arial"/>
        </w:rPr>
        <w:t xml:space="preserve">Conjunto de actividades que debe realizar el </w:t>
      </w:r>
      <w:r w:rsidR="009A4924">
        <w:rPr>
          <w:rFonts w:ascii="Arial" w:hAnsi="Arial" w:cs="Arial"/>
        </w:rPr>
        <w:t xml:space="preserve">médico residente del último año </w:t>
      </w:r>
      <w:r w:rsidRPr="005B61A2">
        <w:rPr>
          <w:rFonts w:ascii="Arial" w:hAnsi="Arial" w:cs="Arial"/>
        </w:rPr>
        <w:t>de la residencia médica correspondiente</w:t>
      </w:r>
    </w:p>
    <w:p w14:paraId="609FD92A"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47"/>
        <w:gridCol w:w="1843"/>
        <w:gridCol w:w="1701"/>
        <w:gridCol w:w="2268"/>
        <w:gridCol w:w="1842"/>
      </w:tblGrid>
      <w:tr w:rsidR="00D45709" w:rsidRPr="005B61A2" w14:paraId="7C7476A7" w14:textId="77777777" w:rsidTr="009A4924">
        <w:tc>
          <w:tcPr>
            <w:tcW w:w="2547" w:type="dxa"/>
            <w:vAlign w:val="center"/>
          </w:tcPr>
          <w:p w14:paraId="69125317" w14:textId="097D4098" w:rsidR="00D45709" w:rsidRPr="005B61A2" w:rsidRDefault="00D45709" w:rsidP="00D45709">
            <w:pPr>
              <w:jc w:val="center"/>
              <w:rPr>
                <w:rFonts w:ascii="Arial" w:hAnsi="Arial" w:cs="Arial"/>
                <w:b/>
                <w:bCs/>
              </w:rPr>
            </w:pPr>
            <w:r w:rsidRPr="005B61A2">
              <w:rPr>
                <w:rFonts w:ascii="Arial" w:hAnsi="Arial" w:cs="Arial"/>
                <w:b/>
                <w:bCs/>
              </w:rPr>
              <w:t>Residentes del último año</w:t>
            </w:r>
          </w:p>
        </w:tc>
        <w:tc>
          <w:tcPr>
            <w:tcW w:w="1843" w:type="dxa"/>
            <w:vAlign w:val="center"/>
          </w:tcPr>
          <w:p w14:paraId="7F0A9429" w14:textId="623C6A62"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53E2DDEF" w14:textId="7A7F384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4168E92C" w14:textId="56472786"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70C62488" w14:textId="02C42B22" w:rsidR="00D45709" w:rsidRPr="005B61A2" w:rsidRDefault="00D45709" w:rsidP="00D45709">
            <w:pPr>
              <w:jc w:val="center"/>
              <w:rPr>
                <w:rFonts w:ascii="Arial" w:hAnsi="Arial" w:cs="Arial"/>
                <w:b/>
                <w:bCs/>
              </w:rPr>
            </w:pPr>
            <w:r w:rsidRPr="005B61A2">
              <w:rPr>
                <w:rFonts w:ascii="Arial" w:hAnsi="Arial" w:cs="Arial"/>
                <w:b/>
                <w:bCs/>
              </w:rPr>
              <w:t>Teléfono</w:t>
            </w:r>
          </w:p>
        </w:tc>
      </w:tr>
      <w:tr w:rsidR="00D45709" w:rsidRPr="005B61A2" w14:paraId="66F6E0EA" w14:textId="77777777" w:rsidTr="009A4924">
        <w:tc>
          <w:tcPr>
            <w:tcW w:w="2547" w:type="dxa"/>
          </w:tcPr>
          <w:p w14:paraId="1AF8F19C" w14:textId="714258A3" w:rsidR="00D45709" w:rsidRPr="005B61A2" w:rsidRDefault="00F2348A" w:rsidP="009A155D">
            <w:pPr>
              <w:rPr>
                <w:rFonts w:ascii="Arial" w:hAnsi="Arial" w:cs="Arial"/>
                <w:b/>
                <w:bCs/>
              </w:rPr>
            </w:pPr>
            <w:r>
              <w:rPr>
                <w:rFonts w:ascii="Arial" w:hAnsi="Arial" w:cs="Arial"/>
                <w:b/>
                <w:bCs/>
              </w:rPr>
              <w:t>No realizamos</w:t>
            </w:r>
          </w:p>
        </w:tc>
        <w:tc>
          <w:tcPr>
            <w:tcW w:w="1843" w:type="dxa"/>
          </w:tcPr>
          <w:p w14:paraId="5B59BAC6" w14:textId="77777777" w:rsidR="00D45709" w:rsidRPr="005B61A2" w:rsidRDefault="00D45709" w:rsidP="009A155D">
            <w:pPr>
              <w:rPr>
                <w:rFonts w:ascii="Arial" w:hAnsi="Arial" w:cs="Arial"/>
                <w:b/>
                <w:bCs/>
              </w:rPr>
            </w:pPr>
          </w:p>
        </w:tc>
        <w:tc>
          <w:tcPr>
            <w:tcW w:w="1701" w:type="dxa"/>
          </w:tcPr>
          <w:p w14:paraId="1C5F1440" w14:textId="77777777" w:rsidR="00D45709" w:rsidRPr="005B61A2" w:rsidRDefault="00D45709" w:rsidP="009A155D">
            <w:pPr>
              <w:rPr>
                <w:rFonts w:ascii="Arial" w:hAnsi="Arial" w:cs="Arial"/>
                <w:b/>
                <w:bCs/>
              </w:rPr>
            </w:pPr>
          </w:p>
        </w:tc>
        <w:tc>
          <w:tcPr>
            <w:tcW w:w="2268" w:type="dxa"/>
          </w:tcPr>
          <w:p w14:paraId="06989852" w14:textId="77777777" w:rsidR="00D45709" w:rsidRPr="005B61A2" w:rsidRDefault="00D45709" w:rsidP="009A155D">
            <w:pPr>
              <w:rPr>
                <w:rFonts w:ascii="Arial" w:hAnsi="Arial" w:cs="Arial"/>
                <w:b/>
                <w:bCs/>
              </w:rPr>
            </w:pPr>
          </w:p>
        </w:tc>
        <w:tc>
          <w:tcPr>
            <w:tcW w:w="1842" w:type="dxa"/>
          </w:tcPr>
          <w:p w14:paraId="271836B1" w14:textId="77777777" w:rsidR="00D45709" w:rsidRPr="005B61A2" w:rsidRDefault="00D45709" w:rsidP="009A155D">
            <w:pPr>
              <w:rPr>
                <w:rFonts w:ascii="Arial" w:hAnsi="Arial" w:cs="Arial"/>
                <w:b/>
                <w:bCs/>
              </w:rPr>
            </w:pPr>
          </w:p>
        </w:tc>
      </w:tr>
    </w:tbl>
    <w:p w14:paraId="021C6464" w14:textId="77777777" w:rsidR="002868A7" w:rsidRPr="005B61A2" w:rsidRDefault="002868A7" w:rsidP="009A4924">
      <w:pPr>
        <w:jc w:val="both"/>
        <w:rPr>
          <w:rFonts w:ascii="Arial" w:hAnsi="Arial" w:cs="Arial"/>
          <w:b/>
          <w:bCs/>
        </w:rPr>
      </w:pPr>
    </w:p>
    <w:p w14:paraId="6F744186" w14:textId="54618C58"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lastRenderedPageBreak/>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C24DACD" w14:textId="77777777" w:rsidTr="00635E36">
        <w:tc>
          <w:tcPr>
            <w:tcW w:w="9962" w:type="dxa"/>
          </w:tcPr>
          <w:p w14:paraId="14E2CED1" w14:textId="77777777" w:rsidR="00635E36" w:rsidRDefault="00635E36" w:rsidP="009A4924">
            <w:pPr>
              <w:autoSpaceDE w:val="0"/>
              <w:autoSpaceDN w:val="0"/>
              <w:adjustRightInd w:val="0"/>
              <w:jc w:val="both"/>
              <w:rPr>
                <w:rFonts w:ascii="Arial" w:hAnsi="Arial" w:cs="Arial"/>
              </w:rPr>
            </w:pPr>
          </w:p>
        </w:tc>
      </w:tr>
    </w:tbl>
    <w:p w14:paraId="5506B4E0" w14:textId="77777777" w:rsidR="009A4924" w:rsidRPr="005B61A2" w:rsidRDefault="009A4924" w:rsidP="009A4924">
      <w:pPr>
        <w:autoSpaceDE w:val="0"/>
        <w:autoSpaceDN w:val="0"/>
        <w:adjustRightInd w:val="0"/>
        <w:spacing w:after="0" w:line="240" w:lineRule="auto"/>
        <w:jc w:val="both"/>
        <w:rPr>
          <w:rFonts w:ascii="Arial" w:hAnsi="Arial" w:cs="Arial"/>
        </w:rPr>
      </w:pPr>
    </w:p>
    <w:p w14:paraId="3404A1B6" w14:textId="16EEDA7D"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2F82977F" w14:textId="77777777" w:rsidTr="00635E36">
        <w:tc>
          <w:tcPr>
            <w:tcW w:w="9962" w:type="dxa"/>
          </w:tcPr>
          <w:p w14:paraId="62D378AE" w14:textId="77777777" w:rsidR="00474FC6" w:rsidRPr="0055105E" w:rsidRDefault="00474FC6" w:rsidP="00474FC6">
            <w:pPr>
              <w:rPr>
                <w:rFonts w:ascii="Verdana" w:hAnsi="Verdana"/>
                <w:color w:val="365F91"/>
                <w:lang w:val="en-US"/>
              </w:rPr>
            </w:pPr>
            <w:r w:rsidRPr="0055105E">
              <w:rPr>
                <w:rFonts w:ascii="Verdana" w:hAnsi="Verdana"/>
                <w:bCs/>
                <w:lang w:val="en-US"/>
              </w:rPr>
              <w:t xml:space="preserve">Flint, P. W. </w:t>
            </w:r>
            <w:r w:rsidRPr="0055105E">
              <w:rPr>
                <w:rFonts w:ascii="Verdana" w:hAnsi="Verdana"/>
                <w:bCs/>
                <w:i/>
                <w:lang w:val="en-US"/>
              </w:rPr>
              <w:t>et. al</w:t>
            </w:r>
            <w:r w:rsidRPr="0055105E">
              <w:rPr>
                <w:rFonts w:ascii="Verdana" w:hAnsi="Verdana"/>
                <w:bCs/>
                <w:lang w:val="en-US"/>
              </w:rPr>
              <w:t>. (2010).</w:t>
            </w:r>
            <w:r w:rsidRPr="0055105E">
              <w:rPr>
                <w:rFonts w:ascii="Verdana" w:hAnsi="Verdana"/>
                <w:bCs/>
                <w:i/>
                <w:lang w:val="en-US"/>
              </w:rPr>
              <w:t>Cummings Otolaryngology: head and neck surgery</w:t>
            </w:r>
            <w:r w:rsidRPr="0055105E">
              <w:rPr>
                <w:rFonts w:ascii="Verdana" w:hAnsi="Verdana"/>
                <w:bCs/>
                <w:lang w:val="en-US"/>
              </w:rPr>
              <w:t>. UK: Mosby.</w:t>
            </w:r>
          </w:p>
          <w:p w14:paraId="65C9A963" w14:textId="77777777" w:rsidR="00474FC6" w:rsidRPr="0055105E" w:rsidRDefault="00474FC6" w:rsidP="00474FC6">
            <w:pPr>
              <w:rPr>
                <w:rFonts w:ascii="Verdana" w:hAnsi="Verdana"/>
                <w:bCs/>
                <w:lang w:val="en-US"/>
              </w:rPr>
            </w:pPr>
            <w:r w:rsidRPr="0055105E">
              <w:rPr>
                <w:rFonts w:ascii="Verdana" w:hAnsi="Verdana"/>
                <w:bCs/>
                <w:lang w:val="en-US"/>
              </w:rPr>
              <w:t xml:space="preserve">Lalwani A. K. (2008). </w:t>
            </w:r>
            <w:r w:rsidRPr="0055105E">
              <w:rPr>
                <w:rFonts w:ascii="Verdana" w:hAnsi="Verdana"/>
                <w:bCs/>
                <w:i/>
                <w:lang w:val="en-US"/>
              </w:rPr>
              <w:t>Current, diagnosis &amp; treatment in Otolaryngology - Head and neck surgery</w:t>
            </w:r>
            <w:r w:rsidRPr="0055105E">
              <w:rPr>
                <w:rFonts w:ascii="Verdana" w:hAnsi="Verdana"/>
                <w:bCs/>
                <w:lang w:val="en-US"/>
              </w:rPr>
              <w:t>. USA: McGraw-Hill.</w:t>
            </w:r>
          </w:p>
          <w:p w14:paraId="047436AD" w14:textId="77777777" w:rsidR="00474FC6" w:rsidRPr="0055105E" w:rsidRDefault="00474FC6" w:rsidP="00474FC6">
            <w:pPr>
              <w:rPr>
                <w:rFonts w:ascii="Verdana" w:hAnsi="Verdana"/>
                <w:bCs/>
                <w:lang w:val="en-US"/>
              </w:rPr>
            </w:pPr>
            <w:r w:rsidRPr="0055105E">
              <w:rPr>
                <w:rFonts w:ascii="Verdana" w:hAnsi="Verdana"/>
                <w:bCs/>
                <w:lang w:val="en-US"/>
              </w:rPr>
              <w:t xml:space="preserve">Lee, K. J. (2008). </w:t>
            </w:r>
            <w:r w:rsidRPr="0055105E">
              <w:rPr>
                <w:rFonts w:ascii="Verdana" w:hAnsi="Verdana"/>
                <w:bCs/>
                <w:i/>
                <w:lang w:val="en-US"/>
              </w:rPr>
              <w:t>Essential Otolaryngology: head &amp; neck surgery</w:t>
            </w:r>
            <w:r w:rsidRPr="0055105E">
              <w:rPr>
                <w:rFonts w:ascii="Verdana" w:hAnsi="Verdana"/>
                <w:bCs/>
                <w:lang w:val="en-US"/>
              </w:rPr>
              <w:t>. USA: McGraw-Hill.</w:t>
            </w:r>
          </w:p>
          <w:p w14:paraId="79623A0D" w14:textId="77777777" w:rsidR="00474FC6" w:rsidRPr="00EA786E" w:rsidRDefault="00474FC6" w:rsidP="00474FC6">
            <w:pPr>
              <w:rPr>
                <w:rFonts w:ascii="Verdana" w:hAnsi="Verdana"/>
                <w:bCs/>
                <w:lang w:val="en-US"/>
              </w:rPr>
            </w:pPr>
            <w:r w:rsidRPr="0055105E">
              <w:rPr>
                <w:rFonts w:ascii="Verdana" w:hAnsi="Verdana" w:cs="Arial"/>
                <w:lang w:val="en-US"/>
              </w:rPr>
              <w:t>Bailey, B. J. &amp; J. T. Johnson (2006).</w:t>
            </w:r>
            <w:r w:rsidRPr="0055105E">
              <w:rPr>
                <w:rFonts w:ascii="Verdana" w:hAnsi="Verdana" w:cs="Arial"/>
                <w:i/>
                <w:lang w:val="en-US"/>
              </w:rPr>
              <w:t>Head and neck surgery - Otolaryngology</w:t>
            </w:r>
            <w:r w:rsidRPr="0055105E">
              <w:rPr>
                <w:rFonts w:ascii="Verdana" w:hAnsi="Verdana" w:cs="Arial"/>
                <w:lang w:val="en-US"/>
              </w:rPr>
              <w:t>.</w:t>
            </w:r>
            <w:r w:rsidRPr="00EA786E">
              <w:rPr>
                <w:rFonts w:ascii="Verdana" w:hAnsi="Verdana" w:cs="Arial"/>
                <w:lang w:val="en-US"/>
              </w:rPr>
              <w:t>USA: Lippincot Williams &amp;Wilkins.</w:t>
            </w:r>
          </w:p>
          <w:p w14:paraId="4859EF32" w14:textId="77777777" w:rsidR="00474FC6" w:rsidRPr="0055105E" w:rsidRDefault="00474FC6" w:rsidP="00474FC6">
            <w:pPr>
              <w:rPr>
                <w:rFonts w:ascii="Verdana" w:hAnsi="Verdana" w:cs="Arial"/>
                <w:bCs/>
              </w:rPr>
            </w:pPr>
            <w:r w:rsidRPr="0055105E">
              <w:rPr>
                <w:rFonts w:ascii="Verdana" w:hAnsi="Verdana" w:cs="Arial"/>
                <w:bCs/>
              </w:rPr>
              <w:t xml:space="preserve">Rodríguez, </w:t>
            </w:r>
            <w:r w:rsidRPr="0055105E">
              <w:rPr>
                <w:rFonts w:ascii="Verdana" w:hAnsi="Verdana" w:cs="Arial"/>
                <w:bCs/>
                <w:i/>
              </w:rPr>
              <w:t>et al.</w:t>
            </w:r>
            <w:r w:rsidRPr="0055105E">
              <w:rPr>
                <w:rFonts w:ascii="Verdana" w:hAnsi="Verdana" w:cs="Arial"/>
                <w:bCs/>
              </w:rPr>
              <w:t xml:space="preserve"> (2009). </w:t>
            </w:r>
            <w:r w:rsidRPr="0055105E">
              <w:rPr>
                <w:rFonts w:ascii="Verdana" w:hAnsi="Verdana" w:cs="Arial"/>
                <w:i/>
              </w:rPr>
              <w:t>Otorrinolaringología y cirugía de cabeza y cuello.</w:t>
            </w:r>
            <w:r w:rsidRPr="0055105E">
              <w:rPr>
                <w:rFonts w:ascii="Verdana" w:hAnsi="Verdana" w:cs="Arial"/>
              </w:rPr>
              <w:t xml:space="preserve"> México: McGraw-Hill.</w:t>
            </w:r>
          </w:p>
          <w:p w14:paraId="3D3A2F59" w14:textId="77777777" w:rsidR="00474FC6" w:rsidRPr="0055105E" w:rsidRDefault="00474FC6" w:rsidP="00474FC6">
            <w:pPr>
              <w:rPr>
                <w:rFonts w:ascii="Verdana" w:hAnsi="Verdana"/>
                <w:color w:val="365F91"/>
                <w:lang w:val="es-ES"/>
              </w:rPr>
            </w:pPr>
            <w:r w:rsidRPr="0055105E">
              <w:rPr>
                <w:rFonts w:ascii="Verdana" w:hAnsi="Verdana" w:cs="Arial"/>
                <w:bCs/>
              </w:rPr>
              <w:t xml:space="preserve">Suárez, C. (2009). </w:t>
            </w:r>
            <w:r w:rsidRPr="0055105E">
              <w:rPr>
                <w:rFonts w:ascii="Verdana" w:hAnsi="Verdana" w:cs="Arial"/>
                <w:i/>
              </w:rPr>
              <w:t>Tratado de Otorrinolaringología y cirugía de cabeza y cuello</w:t>
            </w:r>
            <w:r w:rsidRPr="0055105E">
              <w:rPr>
                <w:rFonts w:ascii="Verdana" w:hAnsi="Verdana" w:cs="Arial"/>
              </w:rPr>
              <w:t>. México: Médica Panamericana.</w:t>
            </w:r>
          </w:p>
          <w:p w14:paraId="7C374F88" w14:textId="77777777" w:rsidR="00474FC6" w:rsidRPr="0055105E" w:rsidRDefault="00474FC6" w:rsidP="00474FC6">
            <w:pPr>
              <w:rPr>
                <w:rFonts w:ascii="Verdana" w:hAnsi="Verdana" w:cs="Arial"/>
              </w:rPr>
            </w:pPr>
            <w:r w:rsidRPr="0055105E">
              <w:rPr>
                <w:rFonts w:ascii="Verdana" w:hAnsi="Verdana" w:cs="Arial"/>
                <w:bCs/>
              </w:rPr>
              <w:t xml:space="preserve">Wormald, Peter J. (2009). </w:t>
            </w:r>
            <w:r w:rsidRPr="0055105E">
              <w:rPr>
                <w:rFonts w:ascii="Verdana" w:hAnsi="Verdana" w:cs="Arial"/>
                <w:bCs/>
                <w:i/>
              </w:rPr>
              <w:t>C</w:t>
            </w:r>
            <w:r w:rsidRPr="0055105E">
              <w:rPr>
                <w:rFonts w:ascii="Verdana" w:hAnsi="Verdana" w:cs="Arial"/>
                <w:i/>
              </w:rPr>
              <w:t>irugía endoscópica sinusal, anatomía, reconstrucción tridimensional y técnica.</w:t>
            </w:r>
            <w:r w:rsidRPr="0055105E">
              <w:rPr>
                <w:rFonts w:ascii="Verdana" w:hAnsi="Verdana" w:cs="Arial"/>
              </w:rPr>
              <w:t xml:space="preserve"> Venezuela: Amolca.</w:t>
            </w:r>
          </w:p>
          <w:p w14:paraId="70F30B51" w14:textId="77777777" w:rsidR="00474FC6" w:rsidRPr="0055105E" w:rsidRDefault="00474FC6" w:rsidP="00474FC6">
            <w:pPr>
              <w:rPr>
                <w:rFonts w:ascii="Verdana" w:hAnsi="Verdana"/>
                <w:i/>
              </w:rPr>
            </w:pPr>
            <w:r w:rsidRPr="0055105E">
              <w:rPr>
                <w:rFonts w:ascii="Verdana" w:hAnsi="Verdana"/>
                <w:i/>
              </w:rPr>
              <w:t xml:space="preserve">Ppaparella Michael et al. </w:t>
            </w:r>
            <w:r w:rsidRPr="0055105E">
              <w:rPr>
                <w:rFonts w:ascii="Verdana" w:hAnsi="Verdana"/>
                <w:i/>
                <w:u w:val="single"/>
              </w:rPr>
              <w:t>Otorrinolaringología Cabeza y Cuello.</w:t>
            </w:r>
            <w:r w:rsidRPr="0055105E">
              <w:rPr>
                <w:rFonts w:ascii="Verdana" w:hAnsi="Verdana"/>
                <w:i/>
              </w:rPr>
              <w:t xml:space="preserve"> Panamericana, 3ª. ed 1994. </w:t>
            </w:r>
          </w:p>
          <w:p w14:paraId="37060675" w14:textId="77777777" w:rsidR="00474FC6" w:rsidRPr="00F90756" w:rsidRDefault="00474FC6" w:rsidP="00474FC6">
            <w:pPr>
              <w:rPr>
                <w:rFonts w:ascii="Verdana" w:hAnsi="Verdana" w:cs="Arial"/>
              </w:rPr>
            </w:pPr>
            <w:r w:rsidRPr="0055105E">
              <w:rPr>
                <w:rFonts w:ascii="Verdana" w:hAnsi="Verdana"/>
                <w:i/>
              </w:rPr>
              <w:t>Testut Latarjet,  Tratado de Anatomía Humana Descriptiva  9°  Edición. Editorial Salvat. México1976</w:t>
            </w:r>
            <w:r w:rsidRPr="0055105E">
              <w:rPr>
                <w:rFonts w:ascii="Verdana" w:hAnsi="Verdana"/>
                <w:i/>
                <w:vanish/>
              </w:rPr>
              <w:t>áginasilloA</w:t>
            </w:r>
          </w:p>
          <w:p w14:paraId="7D327CDC" w14:textId="77777777" w:rsidR="00474FC6" w:rsidRPr="0055105E" w:rsidRDefault="00474FC6" w:rsidP="00474FC6">
            <w:pPr>
              <w:rPr>
                <w:rFonts w:ascii="Verdana" w:hAnsi="Verdana"/>
                <w:lang w:val="en-US"/>
              </w:rPr>
            </w:pPr>
            <w:r w:rsidRPr="0055105E">
              <w:rPr>
                <w:rFonts w:ascii="Verdana" w:hAnsi="Verdana"/>
                <w:i/>
              </w:rPr>
              <w:t xml:space="preserve">Surós,  Semiología Médica y Técnica Exploratoria.  </w:t>
            </w:r>
            <w:r w:rsidRPr="002606FC">
              <w:rPr>
                <w:rFonts w:ascii="Verdana" w:hAnsi="Verdana"/>
                <w:i/>
              </w:rPr>
              <w:t xml:space="preserve">8ª Edición.Editorial Masson.2001. </w:t>
            </w:r>
            <w:r w:rsidRPr="0055105E">
              <w:rPr>
                <w:rFonts w:ascii="Verdana" w:hAnsi="Verdana"/>
                <w:i/>
                <w:lang w:val="en-US"/>
              </w:rPr>
              <w:t>Méxic</w:t>
            </w:r>
            <w:r w:rsidRPr="0055105E">
              <w:rPr>
                <w:rFonts w:ascii="Verdana" w:hAnsi="Verdana"/>
                <w:lang w:val="en-GB"/>
              </w:rPr>
              <w:t>Mathog Robert H.</w:t>
            </w:r>
            <w:r w:rsidRPr="0055105E">
              <w:rPr>
                <w:rFonts w:ascii="Verdana" w:hAnsi="Verdana"/>
                <w:u w:val="single"/>
                <w:lang w:val="en-GB"/>
              </w:rPr>
              <w:t xml:space="preserve"> Atlas of Craneofacial Trauma.</w:t>
            </w:r>
            <w:r w:rsidRPr="0055105E">
              <w:rPr>
                <w:rFonts w:ascii="Verdana" w:hAnsi="Verdana"/>
                <w:lang w:val="en-GB"/>
              </w:rPr>
              <w:t xml:space="preserve"> W. B. Saundes Company. Philadelphia, U. S. A.</w:t>
            </w:r>
            <w:r w:rsidRPr="0055105E">
              <w:rPr>
                <w:rFonts w:ascii="Verdana" w:hAnsi="Verdana"/>
                <w:lang w:val="en-US"/>
              </w:rPr>
              <w:t xml:space="preserve">Nesi Frank A. </w:t>
            </w:r>
            <w:r w:rsidRPr="0055105E">
              <w:rPr>
                <w:rFonts w:ascii="Verdana" w:hAnsi="Verdana"/>
                <w:u w:val="single"/>
                <w:lang w:val="en-US"/>
              </w:rPr>
              <w:t>Ophthalmic Plastic Surgery</w:t>
            </w:r>
            <w:r w:rsidRPr="0055105E">
              <w:rPr>
                <w:rFonts w:ascii="Verdana" w:hAnsi="Verdana"/>
                <w:lang w:val="en-US"/>
              </w:rPr>
              <w:t>, Mosby.</w:t>
            </w:r>
            <w:r w:rsidRPr="0055105E">
              <w:rPr>
                <w:rFonts w:ascii="Verdana" w:hAnsi="Verdana"/>
                <w:lang w:val="en-GB"/>
              </w:rPr>
              <w:t>1994, St. LouisMissouri, U. S. A.</w:t>
            </w:r>
            <w:r w:rsidRPr="0055105E">
              <w:rPr>
                <w:rFonts w:ascii="Verdana" w:hAnsi="Verdana"/>
                <w:lang w:val="en-US"/>
              </w:rPr>
              <w:t xml:space="preserve">TENZEL Richard R. </w:t>
            </w:r>
            <w:r w:rsidRPr="0055105E">
              <w:rPr>
                <w:rFonts w:ascii="Verdana" w:hAnsi="Verdana"/>
                <w:u w:val="single"/>
                <w:lang w:val="en-US"/>
              </w:rPr>
              <w:t>Orbit and Oculoplastic</w:t>
            </w:r>
            <w:r w:rsidRPr="0055105E">
              <w:rPr>
                <w:rFonts w:ascii="Verdana" w:hAnsi="Verdana"/>
                <w:lang w:val="en-US"/>
              </w:rPr>
              <w:t xml:space="preserve">, Cower Medical Publishing. New York, U. S. A.GLASSCOCK Michael E. Shambaugh George E. Jr. </w:t>
            </w:r>
            <w:r w:rsidRPr="0055105E">
              <w:rPr>
                <w:rFonts w:ascii="Verdana" w:hAnsi="Verdana"/>
                <w:u w:val="single"/>
                <w:lang w:val="en-US"/>
              </w:rPr>
              <w:t xml:space="preserve">Surgery of the Ear; </w:t>
            </w:r>
            <w:r w:rsidRPr="0055105E">
              <w:rPr>
                <w:rFonts w:ascii="Verdana" w:hAnsi="Verdana"/>
                <w:lang w:val="en-US"/>
              </w:rPr>
              <w:t>W. B. Saunders Company, 4a.ed. 1994.</w:t>
            </w:r>
          </w:p>
          <w:p w14:paraId="14ECF345" w14:textId="77777777" w:rsidR="00474FC6" w:rsidRPr="0055105E" w:rsidRDefault="00474FC6" w:rsidP="00474FC6">
            <w:pPr>
              <w:rPr>
                <w:rFonts w:ascii="Verdana" w:hAnsi="Verdana" w:cs="Arial"/>
              </w:rPr>
            </w:pPr>
            <w:r w:rsidRPr="0055105E">
              <w:rPr>
                <w:rFonts w:ascii="Verdana" w:hAnsi="Verdana"/>
                <w:lang w:val="en-US"/>
              </w:rPr>
              <w:t xml:space="preserve">Portmann Michael. </w:t>
            </w:r>
            <w:r w:rsidRPr="0055105E">
              <w:rPr>
                <w:rFonts w:ascii="Verdana" w:hAnsi="Verdana"/>
                <w:u w:val="single"/>
                <w:lang w:val="en-US"/>
              </w:rPr>
              <w:t xml:space="preserve">The Ear Temporal Bone; </w:t>
            </w:r>
            <w:r w:rsidRPr="0055105E">
              <w:rPr>
                <w:rFonts w:ascii="Verdana" w:hAnsi="Verdana"/>
                <w:lang w:val="en-US"/>
              </w:rPr>
              <w:t xml:space="preserve">Masson Publishing, 1979.  </w:t>
            </w:r>
            <w:r w:rsidRPr="0055105E">
              <w:rPr>
                <w:rFonts w:ascii="Verdana" w:hAnsi="Verdana"/>
              </w:rPr>
              <w:t xml:space="preserve">USA.BLUESTONE Charles. </w:t>
            </w:r>
            <w:r w:rsidRPr="0055105E">
              <w:rPr>
                <w:rFonts w:ascii="Verdana" w:hAnsi="Verdana"/>
                <w:u w:val="single"/>
              </w:rPr>
              <w:t xml:space="preserve">Otitis Media en Lactantes y Niños;  </w:t>
            </w:r>
            <w:r w:rsidRPr="0055105E">
              <w:rPr>
                <w:rFonts w:ascii="Verdana" w:hAnsi="Verdana"/>
              </w:rPr>
              <w:t xml:space="preserve">Panamericana, 2ª. ed., 1996. USACORMACK, D.H., </w:t>
            </w:r>
            <w:r w:rsidRPr="0055105E">
              <w:rPr>
                <w:rFonts w:ascii="Verdana" w:hAnsi="Verdana"/>
                <w:u w:val="single"/>
              </w:rPr>
              <w:t>Histología de Ham</w:t>
            </w:r>
            <w:r w:rsidRPr="0055105E">
              <w:rPr>
                <w:rFonts w:ascii="Verdana" w:hAnsi="Verdana"/>
              </w:rPr>
              <w:t>, 9</w:t>
            </w:r>
            <w:r w:rsidRPr="0055105E">
              <w:rPr>
                <w:rFonts w:ascii="Verdana" w:hAnsi="Verdana"/>
                <w:vertAlign w:val="superscript"/>
              </w:rPr>
              <w:t xml:space="preserve">a </w:t>
            </w:r>
            <w:r w:rsidRPr="0055105E">
              <w:rPr>
                <w:rFonts w:ascii="Verdana" w:hAnsi="Verdana"/>
              </w:rPr>
              <w:t>Edición, EditoralHarla, México, 1998.</w:t>
            </w:r>
          </w:p>
          <w:p w14:paraId="613D4E8B" w14:textId="77777777" w:rsidR="00474FC6" w:rsidRPr="0055105E" w:rsidRDefault="00474FC6" w:rsidP="00474FC6">
            <w:pPr>
              <w:rPr>
                <w:rFonts w:ascii="Verdana" w:hAnsi="Verdana" w:cs="Arial"/>
              </w:rPr>
            </w:pPr>
            <w:r w:rsidRPr="0055105E">
              <w:rPr>
                <w:rFonts w:ascii="Verdana" w:hAnsi="Verdana" w:cs="Arial"/>
              </w:rPr>
              <w:t xml:space="preserve">Morre K.L. y T.V.N. Persaud. 2007. </w:t>
            </w:r>
            <w:r w:rsidRPr="0055105E">
              <w:rPr>
                <w:rFonts w:ascii="Verdana" w:hAnsi="Verdana" w:cs="Arial"/>
                <w:u w:val="single"/>
              </w:rPr>
              <w:t>Embriología Clínica</w:t>
            </w:r>
            <w:r w:rsidRPr="0055105E">
              <w:rPr>
                <w:rFonts w:ascii="Verdana" w:hAnsi="Verdana" w:cs="Arial"/>
              </w:rPr>
              <w:t xml:space="preserve"> 7ªEd. </w:t>
            </w:r>
            <w:r w:rsidRPr="0055105E">
              <w:rPr>
                <w:rFonts w:ascii="Verdana" w:hAnsi="Verdana" w:cs="Arial"/>
                <w:lang w:val="es-ES"/>
              </w:rPr>
              <w:t xml:space="preserve">Editoriales Interamericana-Mc Graw-Hill. </w:t>
            </w:r>
            <w:r w:rsidRPr="0055105E">
              <w:rPr>
                <w:rFonts w:ascii="Verdana" w:hAnsi="Verdana"/>
              </w:rPr>
              <w:t>México</w:t>
            </w:r>
          </w:p>
          <w:p w14:paraId="07FB1858" w14:textId="77777777" w:rsidR="00474FC6" w:rsidRPr="0055105E" w:rsidRDefault="00474FC6" w:rsidP="00474FC6">
            <w:pPr>
              <w:rPr>
                <w:rFonts w:ascii="Verdana" w:hAnsi="Verdana" w:cs="Arial"/>
              </w:rPr>
            </w:pPr>
            <w:r w:rsidRPr="0055105E">
              <w:rPr>
                <w:rFonts w:ascii="Verdana" w:hAnsi="Verdana"/>
              </w:rPr>
              <w:t xml:space="preserve">Bates B. </w:t>
            </w:r>
            <w:r w:rsidRPr="0055105E">
              <w:rPr>
                <w:rFonts w:ascii="Verdana" w:hAnsi="Verdana"/>
                <w:u w:val="single"/>
              </w:rPr>
              <w:t>Propedéutica Médica</w:t>
            </w:r>
            <w:r w:rsidRPr="0055105E">
              <w:rPr>
                <w:rFonts w:ascii="Verdana" w:hAnsi="Verdana"/>
              </w:rPr>
              <w:t>. 8ª Edición. Editorial McGraw-Hill Interamericana México 2012. Ruuviere , H. Delmas. A.</w:t>
            </w:r>
            <w:r w:rsidRPr="0055105E">
              <w:rPr>
                <w:rFonts w:ascii="Verdana" w:hAnsi="Verdana"/>
                <w:u w:val="single"/>
              </w:rPr>
              <w:t>Anatomía Humana</w:t>
            </w:r>
            <w:r w:rsidRPr="0055105E">
              <w:rPr>
                <w:rFonts w:ascii="Verdana" w:hAnsi="Verdana"/>
              </w:rPr>
              <w:t xml:space="preserve"> 11° Edición .Editorial. Masson. México. 1999. </w:t>
            </w:r>
          </w:p>
          <w:p w14:paraId="46E1A662" w14:textId="77777777" w:rsidR="00474FC6" w:rsidRPr="0055105E" w:rsidRDefault="00474FC6" w:rsidP="00474FC6">
            <w:pPr>
              <w:rPr>
                <w:rFonts w:ascii="Verdana" w:hAnsi="Verdana" w:cs="Arial"/>
              </w:rPr>
            </w:pPr>
            <w:r w:rsidRPr="0055105E">
              <w:rPr>
                <w:rFonts w:ascii="Verdana" w:hAnsi="Verdana"/>
              </w:rPr>
              <w:t xml:space="preserve">Sobotta.  </w:t>
            </w:r>
            <w:r w:rsidRPr="0055105E">
              <w:rPr>
                <w:rFonts w:ascii="Verdana" w:hAnsi="Verdana"/>
                <w:u w:val="single"/>
              </w:rPr>
              <w:t>Atlas de Anatomía Humana</w:t>
            </w:r>
            <w:r w:rsidRPr="0055105E">
              <w:rPr>
                <w:rFonts w:ascii="Verdana" w:hAnsi="Verdana"/>
              </w:rPr>
              <w:t>.  21° Edición. Editorial Médica Panamericana México 2001</w:t>
            </w:r>
          </w:p>
          <w:p w14:paraId="59B8E334" w14:textId="77777777" w:rsidR="00474FC6" w:rsidRPr="0055105E" w:rsidRDefault="00474FC6" w:rsidP="00474FC6">
            <w:pPr>
              <w:rPr>
                <w:rFonts w:ascii="Verdana" w:hAnsi="Verdana" w:cs="Arial"/>
              </w:rPr>
            </w:pPr>
            <w:r w:rsidRPr="0055105E">
              <w:rPr>
                <w:rFonts w:ascii="Verdana" w:hAnsi="Verdana"/>
                <w:lang w:val="es-ES"/>
              </w:rPr>
              <w:t>Rohen, J., Yokochi, Ch</w:t>
            </w:r>
            <w:r w:rsidRPr="0055105E">
              <w:rPr>
                <w:rFonts w:ascii="Verdana" w:hAnsi="Verdana"/>
                <w:b/>
                <w:u w:val="single"/>
                <w:lang w:val="es-ES"/>
              </w:rPr>
              <w:t xml:space="preserve">. </w:t>
            </w:r>
            <w:r w:rsidRPr="0055105E">
              <w:rPr>
                <w:rFonts w:ascii="Verdana" w:hAnsi="Verdana"/>
                <w:u w:val="single"/>
              </w:rPr>
              <w:t>Atlas fotográfico de Anatomía Humana</w:t>
            </w:r>
            <w:r w:rsidRPr="0055105E">
              <w:rPr>
                <w:rFonts w:ascii="Verdana" w:hAnsi="Verdana"/>
              </w:rPr>
              <w:t>. 5° Edición. México2003</w:t>
            </w:r>
          </w:p>
          <w:p w14:paraId="24F1276C" w14:textId="77777777" w:rsidR="00474FC6" w:rsidRPr="0055105E" w:rsidRDefault="00474FC6" w:rsidP="00474FC6">
            <w:pPr>
              <w:rPr>
                <w:rFonts w:ascii="Verdana" w:hAnsi="Verdana" w:cs="Arial"/>
              </w:rPr>
            </w:pPr>
            <w:r w:rsidRPr="0055105E">
              <w:rPr>
                <w:rFonts w:ascii="Verdana" w:hAnsi="Verdana"/>
              </w:rPr>
              <w:t xml:space="preserve">Netter, F. H.  </w:t>
            </w:r>
            <w:r w:rsidRPr="0055105E">
              <w:rPr>
                <w:rFonts w:ascii="Verdana" w:hAnsi="Verdana"/>
                <w:u w:val="single"/>
              </w:rPr>
              <w:t>Atlas de Anatomía Humana</w:t>
            </w:r>
            <w:r w:rsidRPr="0055105E">
              <w:rPr>
                <w:rFonts w:ascii="Verdana" w:hAnsi="Verdana"/>
              </w:rPr>
              <w:t>. Editorial. Masson. México 1996</w:t>
            </w:r>
          </w:p>
          <w:p w14:paraId="5282126E" w14:textId="77777777" w:rsidR="00474FC6" w:rsidRPr="0055105E" w:rsidRDefault="00474FC6" w:rsidP="00474FC6">
            <w:pPr>
              <w:rPr>
                <w:rFonts w:ascii="Verdana" w:hAnsi="Verdana" w:cs="Arial"/>
              </w:rPr>
            </w:pPr>
            <w:r w:rsidRPr="0055105E">
              <w:rPr>
                <w:rFonts w:ascii="Verdana" w:hAnsi="Verdana"/>
                <w:lang w:val="es-CL"/>
              </w:rPr>
              <w:t xml:space="preserve">Moore, K; Dalley, A. </w:t>
            </w:r>
            <w:r w:rsidRPr="0055105E">
              <w:rPr>
                <w:rFonts w:ascii="Verdana" w:hAnsi="Verdana"/>
                <w:u w:val="single"/>
                <w:lang w:val="es-CL"/>
              </w:rPr>
              <w:t>Anatomía con Orientación Clínica</w:t>
            </w:r>
            <w:r w:rsidRPr="0055105E">
              <w:rPr>
                <w:rFonts w:ascii="Verdana" w:hAnsi="Verdana"/>
                <w:lang w:val="es-CL"/>
              </w:rPr>
              <w:t xml:space="preserve"> 4° Edición .Editorial Panamericana.</w:t>
            </w:r>
            <w:r w:rsidRPr="0055105E">
              <w:rPr>
                <w:rFonts w:ascii="Verdana" w:hAnsi="Verdana"/>
              </w:rPr>
              <w:t xml:space="preserve"> México</w:t>
            </w:r>
            <w:r w:rsidRPr="0055105E">
              <w:rPr>
                <w:rFonts w:ascii="Verdana" w:hAnsi="Verdana"/>
                <w:lang w:val="es-CL"/>
              </w:rPr>
              <w:t xml:space="preserve"> 2002</w:t>
            </w:r>
          </w:p>
          <w:p w14:paraId="6309E8A4" w14:textId="77777777" w:rsidR="00474FC6" w:rsidRPr="0055105E" w:rsidRDefault="00474FC6" w:rsidP="00474FC6">
            <w:pPr>
              <w:rPr>
                <w:rFonts w:ascii="Verdana" w:hAnsi="Verdana" w:cs="Arial"/>
              </w:rPr>
            </w:pPr>
            <w:r w:rsidRPr="0055105E">
              <w:rPr>
                <w:rFonts w:ascii="Verdana" w:hAnsi="Verdana"/>
                <w:lang w:val="es-ES"/>
              </w:rPr>
              <w:t xml:space="preserve">Rivas J. A. </w:t>
            </w:r>
            <w:r w:rsidRPr="0055105E">
              <w:rPr>
                <w:rFonts w:ascii="Verdana" w:hAnsi="Verdana"/>
                <w:u w:val="single"/>
                <w:lang w:val="es-ES"/>
              </w:rPr>
              <w:t>Tratado de Tratado de Otología y Audiología</w:t>
            </w:r>
            <w:r w:rsidRPr="0055105E">
              <w:rPr>
                <w:rFonts w:ascii="Verdana" w:hAnsi="Verdana"/>
                <w:lang w:val="es-ES"/>
              </w:rPr>
              <w:t>, 2ª. ed., Editorial AMOLCA. Bogotá Colombia. 2007.</w:t>
            </w:r>
          </w:p>
          <w:p w14:paraId="0E2EBDE3" w14:textId="77777777" w:rsidR="00474FC6" w:rsidRPr="002606FC" w:rsidRDefault="00474FC6" w:rsidP="00474FC6">
            <w:pPr>
              <w:rPr>
                <w:rFonts w:ascii="Verdana" w:hAnsi="Verdana" w:cs="Arial"/>
                <w:lang w:val="en-US"/>
              </w:rPr>
            </w:pPr>
            <w:r w:rsidRPr="0055105E">
              <w:rPr>
                <w:rFonts w:ascii="Verdana" w:hAnsi="Verdana"/>
                <w:lang w:val="es-ES"/>
              </w:rPr>
              <w:t xml:space="preserve">Quiróz G. F. </w:t>
            </w:r>
            <w:r w:rsidRPr="0055105E">
              <w:rPr>
                <w:rFonts w:ascii="Verdana" w:hAnsi="Verdana"/>
                <w:u w:val="single"/>
                <w:lang w:val="es-ES"/>
              </w:rPr>
              <w:t>Anatomía Humana</w:t>
            </w:r>
            <w:r w:rsidRPr="0055105E">
              <w:rPr>
                <w:rFonts w:ascii="Verdana" w:hAnsi="Verdana"/>
                <w:lang w:val="es-ES"/>
              </w:rPr>
              <w:t xml:space="preserve">. 22ª. ed.; Editorial Porrúa. </w:t>
            </w:r>
            <w:r w:rsidRPr="002606FC">
              <w:rPr>
                <w:rFonts w:ascii="Verdana" w:hAnsi="Verdana"/>
                <w:lang w:val="en-US"/>
              </w:rPr>
              <w:t xml:space="preserve">México, D. F., 1981. </w:t>
            </w:r>
          </w:p>
          <w:p w14:paraId="32376CEE" w14:textId="77777777" w:rsidR="00474FC6" w:rsidRPr="0055105E" w:rsidRDefault="00474FC6" w:rsidP="00474FC6">
            <w:pPr>
              <w:rPr>
                <w:rFonts w:ascii="Verdana" w:hAnsi="Verdana" w:cs="Arial"/>
                <w:lang w:val="en-US"/>
              </w:rPr>
            </w:pPr>
            <w:r w:rsidRPr="0055105E">
              <w:rPr>
                <w:rFonts w:ascii="Verdana" w:hAnsi="Verdana"/>
                <w:lang w:val="en-US"/>
              </w:rPr>
              <w:t>Myers Eugene N., Operetive Otolaryngology Head and Neck Surgery edicón 1997. Editorial W. B. Saunders Company. USA.</w:t>
            </w:r>
          </w:p>
          <w:p w14:paraId="135ABA89" w14:textId="77777777" w:rsidR="00474FC6" w:rsidRPr="00EA786E" w:rsidRDefault="00474FC6" w:rsidP="00474FC6">
            <w:pPr>
              <w:rPr>
                <w:rFonts w:ascii="Verdana" w:hAnsi="Verdana" w:cs="Arial"/>
                <w:lang w:val="en-US"/>
              </w:rPr>
            </w:pPr>
            <w:r w:rsidRPr="0055105E">
              <w:rPr>
                <w:rFonts w:ascii="Verdana" w:hAnsi="Verdana"/>
                <w:lang w:val="en-US"/>
              </w:rPr>
              <w:t>Lee K. J..Essential Otolaryngologu Head and Neck Surgery, 7ª ed.¸Appleton and Lange.</w:t>
            </w:r>
            <w:r w:rsidRPr="00EA786E">
              <w:rPr>
                <w:rFonts w:ascii="Verdana" w:hAnsi="Verdana"/>
                <w:lang w:val="en-US"/>
              </w:rPr>
              <w:t>USA 1999.</w:t>
            </w:r>
          </w:p>
          <w:p w14:paraId="1AB2C59B" w14:textId="77777777" w:rsidR="00474FC6" w:rsidRPr="0055105E" w:rsidRDefault="00474FC6" w:rsidP="00474FC6">
            <w:pPr>
              <w:rPr>
                <w:rFonts w:ascii="Verdana" w:hAnsi="Verdana" w:cs="Arial"/>
              </w:rPr>
            </w:pPr>
            <w:r w:rsidRPr="0055105E">
              <w:rPr>
                <w:rFonts w:ascii="Verdana" w:hAnsi="Verdana"/>
                <w:lang w:val="es-ES"/>
              </w:rPr>
              <w:lastRenderedPageBreak/>
              <w:t>Behrbohm Hans, et. Al. Elementos Esenciales de la Septorinoplastía. Editorial AMOLCA, 2005. Colombia.</w:t>
            </w:r>
          </w:p>
          <w:p w14:paraId="0AD52F41" w14:textId="575388C0" w:rsidR="00635E36" w:rsidRDefault="00474FC6" w:rsidP="00474FC6">
            <w:pPr>
              <w:autoSpaceDE w:val="0"/>
              <w:autoSpaceDN w:val="0"/>
              <w:adjustRightInd w:val="0"/>
              <w:jc w:val="both"/>
              <w:rPr>
                <w:rFonts w:ascii="Arial" w:hAnsi="Arial" w:cs="Arial"/>
              </w:rPr>
            </w:pPr>
            <w:r w:rsidRPr="0055105E">
              <w:rPr>
                <w:rFonts w:ascii="Verdana" w:hAnsi="Verdana"/>
                <w:lang w:val="es-ES"/>
              </w:rPr>
              <w:t>Portmann M, et al, Audiometría Clínica. 3ª ed., Tora</w:t>
            </w:r>
            <w:r>
              <w:rPr>
                <w:rFonts w:ascii="Verdana" w:hAnsi="Verdana"/>
                <w:lang w:val="es-ES"/>
              </w:rPr>
              <w:t xml:space="preserve"> </w:t>
            </w:r>
            <w:r w:rsidRPr="0055105E">
              <w:rPr>
                <w:rFonts w:ascii="Verdana" w:hAnsi="Verdana"/>
                <w:lang w:val="es-ES"/>
              </w:rPr>
              <w:t>y</w:t>
            </w:r>
            <w:r>
              <w:rPr>
                <w:rFonts w:ascii="Verdana" w:hAnsi="Verdana"/>
                <w:lang w:val="es-ES"/>
              </w:rPr>
              <w:t xml:space="preserve"> </w:t>
            </w:r>
            <w:r w:rsidRPr="0055105E">
              <w:rPr>
                <w:rFonts w:ascii="Verdana" w:hAnsi="Verdana"/>
                <w:lang w:val="es-ES"/>
              </w:rPr>
              <w:t>Masson , 1979.</w:t>
            </w:r>
          </w:p>
        </w:tc>
      </w:tr>
    </w:tbl>
    <w:p w14:paraId="4A9F0EC4" w14:textId="77777777" w:rsidR="009A4924" w:rsidRPr="005B61A2" w:rsidRDefault="009A4924" w:rsidP="009A4924">
      <w:pPr>
        <w:autoSpaceDE w:val="0"/>
        <w:autoSpaceDN w:val="0"/>
        <w:adjustRightInd w:val="0"/>
        <w:spacing w:after="0" w:line="240" w:lineRule="auto"/>
        <w:jc w:val="both"/>
        <w:rPr>
          <w:rFonts w:ascii="Arial" w:hAnsi="Arial" w:cs="Arial"/>
        </w:rPr>
      </w:pPr>
    </w:p>
    <w:p w14:paraId="4EE19ED8" w14:textId="48DC6C7F" w:rsidR="00F30E04" w:rsidRPr="009A4924" w:rsidRDefault="000014FD" w:rsidP="00635E36">
      <w:pPr>
        <w:spacing w:after="0" w:line="240" w:lineRule="auto"/>
        <w:jc w:val="both"/>
        <w:rPr>
          <w:rFonts w:ascii="Arial" w:eastAsia="Times New Roman" w:hAnsi="Arial" w:cs="Arial"/>
          <w:bCs/>
        </w:rPr>
      </w:pPr>
      <w:r w:rsidRPr="005B61A2">
        <w:rPr>
          <w:rFonts w:ascii="Arial" w:hAnsi="Arial" w:cs="Arial"/>
          <w:b/>
          <w:bCs/>
        </w:rPr>
        <w:t>A.18</w:t>
      </w:r>
      <w:r w:rsidR="00D45709" w:rsidRPr="005B61A2">
        <w:rPr>
          <w:rFonts w:ascii="Arial" w:hAnsi="Arial" w:cs="Arial"/>
          <w:b/>
          <w:bCs/>
        </w:rPr>
        <w:t xml:space="preserve"> Reglamento interno del hospital para médicos residentes de _____________</w:t>
      </w:r>
      <w:r w:rsidR="009A4924">
        <w:rPr>
          <w:rFonts w:ascii="Arial" w:hAnsi="Arial" w:cs="Arial"/>
          <w:b/>
          <w:bCs/>
        </w:rPr>
        <w:t xml:space="preserve"> </w:t>
      </w:r>
      <w:r w:rsidR="009A4924" w:rsidRPr="009A4924">
        <w:rPr>
          <w:rFonts w:ascii="Arial" w:hAnsi="Arial" w:cs="Arial"/>
          <w:bCs/>
        </w:rPr>
        <w:t>(anexar reglamento)</w:t>
      </w:r>
    </w:p>
    <w:tbl>
      <w:tblPr>
        <w:tblStyle w:val="Tablaconcuadrcula"/>
        <w:tblW w:w="0" w:type="auto"/>
        <w:tblLook w:val="04A0" w:firstRow="1" w:lastRow="0" w:firstColumn="1" w:lastColumn="0" w:noHBand="0" w:noVBand="1"/>
      </w:tblPr>
      <w:tblGrid>
        <w:gridCol w:w="9962"/>
      </w:tblGrid>
      <w:tr w:rsidR="00635E36" w14:paraId="167F5A89" w14:textId="77777777" w:rsidTr="00635E36">
        <w:tc>
          <w:tcPr>
            <w:tcW w:w="9962" w:type="dxa"/>
          </w:tcPr>
          <w:p w14:paraId="13DF23CE"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HORA DE ENTRADA A LAS 7:00HRS</w:t>
            </w:r>
          </w:p>
          <w:p w14:paraId="726D49D5"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INICIO DE CLASE DIARIA A LAS 7:30HRs</w:t>
            </w:r>
          </w:p>
          <w:p w14:paraId="65B672D4"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HORA DE SALIDA SEGÚN EL ROL DE ACTIVIDADES VESPERTINAS</w:t>
            </w:r>
          </w:p>
          <w:p w14:paraId="236011FF"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INICIO DE GUARDIA A LAS 15:00HRS</w:t>
            </w:r>
          </w:p>
          <w:p w14:paraId="379F3B74"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ACTIVIDADES DE ACUERDO A LAS ROTACIONES CORRESPONDIENTES</w:t>
            </w:r>
          </w:p>
          <w:p w14:paraId="72B8A67B" w14:textId="201E1AB5"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UNIFORME ESTRI</w:t>
            </w:r>
            <w:r w:rsidR="00B25870" w:rsidRPr="00B25870">
              <w:rPr>
                <w:rFonts w:ascii="Verdana" w:hAnsi="Verdana"/>
              </w:rPr>
              <w:t>CTAMENTE APEGADO AL REGLAMENTO</w:t>
            </w:r>
            <w:r w:rsidR="00B25870">
              <w:rPr>
                <w:rFonts w:ascii="Verdana" w:hAnsi="Verdana"/>
              </w:rPr>
              <w:t xml:space="preserve"> </w:t>
            </w:r>
            <w:r w:rsidR="00B25870" w:rsidRPr="00B25870">
              <w:rPr>
                <w:rFonts w:ascii="Verdana" w:hAnsi="Verdana"/>
              </w:rPr>
              <w:t>(</w:t>
            </w:r>
            <w:r w:rsidRPr="00B25870">
              <w:rPr>
                <w:rFonts w:ascii="Verdana" w:hAnsi="Verdana"/>
              </w:rPr>
              <w:t>Zapatos blancos antiderrapantes, Pantalón blanco corte de vestir, Camisa blanca, Bata blanca, corbata obligatoria)</w:t>
            </w:r>
          </w:p>
          <w:p w14:paraId="30D7B89E"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CONDUCTA APROPIADA Y PROFESIONAL ANTE EL PACIENTE</w:t>
            </w:r>
          </w:p>
          <w:p w14:paraId="5ED249A8"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EL PASO DE VISITA DE ACUERDO AL CRONOGRAMA</w:t>
            </w:r>
          </w:p>
          <w:p w14:paraId="44609E14" w14:textId="77777777" w:rsidR="00474FC6" w:rsidRPr="00B25870" w:rsidRDefault="00474FC6" w:rsidP="00474FC6">
            <w:pPr>
              <w:numPr>
                <w:ilvl w:val="1"/>
                <w:numId w:val="2"/>
              </w:numPr>
              <w:spacing w:before="60"/>
              <w:ind w:left="788" w:hanging="431"/>
              <w:jc w:val="both"/>
              <w:rPr>
                <w:rFonts w:ascii="Verdana" w:hAnsi="Verdana"/>
                <w:i/>
              </w:rPr>
            </w:pPr>
            <w:r w:rsidRPr="00B25870">
              <w:rPr>
                <w:rFonts w:ascii="Verdana" w:hAnsi="Verdana"/>
                <w:i/>
              </w:rPr>
              <w:t>ENTREGA DE INFORMES Y PORMENORES DE GUARDIA DIARIA</w:t>
            </w:r>
          </w:p>
          <w:p w14:paraId="499D3C42"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b/>
                <w:i/>
              </w:rPr>
              <w:t xml:space="preserve">FIRMA DE ASISTENCIA-PERMANENCIA y SALIDA DE GUARDIA </w:t>
            </w:r>
          </w:p>
          <w:p w14:paraId="301D8565"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CONDUCTA ARMÓNICA ENTRE SUS COMPAÑEROS</w:t>
            </w:r>
          </w:p>
          <w:p w14:paraId="7793503A" w14:textId="77777777" w:rsidR="00474FC6" w:rsidRPr="00B25870" w:rsidRDefault="00474FC6" w:rsidP="00474FC6">
            <w:pPr>
              <w:numPr>
                <w:ilvl w:val="1"/>
                <w:numId w:val="2"/>
              </w:numPr>
              <w:spacing w:before="60"/>
              <w:ind w:left="788" w:hanging="431"/>
              <w:jc w:val="both"/>
              <w:rPr>
                <w:rFonts w:ascii="Verdana" w:hAnsi="Verdana"/>
                <w:i/>
              </w:rPr>
            </w:pPr>
            <w:r w:rsidRPr="00B25870">
              <w:rPr>
                <w:rFonts w:ascii="Verdana" w:hAnsi="Verdana"/>
                <w:i/>
              </w:rPr>
              <w:t>NO PODRÁN IMPONER SANCIONES ENTRE RESIDENTES EN FORMA DIRECTA</w:t>
            </w:r>
          </w:p>
          <w:p w14:paraId="6979A76C" w14:textId="47228A12" w:rsidR="00474FC6" w:rsidRPr="00B25870" w:rsidRDefault="00474FC6" w:rsidP="00474FC6">
            <w:pPr>
              <w:numPr>
                <w:ilvl w:val="1"/>
                <w:numId w:val="2"/>
              </w:numPr>
              <w:spacing w:before="60"/>
              <w:ind w:left="788" w:hanging="431"/>
              <w:jc w:val="both"/>
              <w:rPr>
                <w:rFonts w:ascii="Verdana" w:hAnsi="Verdana"/>
                <w:b/>
                <w:i/>
              </w:rPr>
            </w:pPr>
            <w:r w:rsidRPr="00B25870">
              <w:rPr>
                <w:rFonts w:ascii="Verdana" w:hAnsi="Verdana"/>
                <w:b/>
                <w:i/>
              </w:rPr>
              <w:t>EN CASO DE SANCIONES IMPUESTAS POR LOS MÉDICOS DE BASE DEBERÁN SER AVALADAS POR EL MÉDICO QUE LA DETERMINE CON CONSTANCIA AL EXPEDIENTE DE LOS INVOLUCRADOS Y VISTO BUENO DEL JEFE DEL SERVICIO Y PROFESOR TITULAR DEL CURSO.</w:t>
            </w:r>
          </w:p>
          <w:p w14:paraId="7B18B8DE" w14:textId="77777777" w:rsidR="00474FC6" w:rsidRPr="00B25870" w:rsidRDefault="00474FC6" w:rsidP="00474FC6">
            <w:pPr>
              <w:numPr>
                <w:ilvl w:val="1"/>
                <w:numId w:val="2"/>
              </w:numPr>
              <w:spacing w:before="60"/>
              <w:ind w:left="788" w:hanging="431"/>
              <w:jc w:val="both"/>
              <w:rPr>
                <w:rFonts w:ascii="Verdana" w:hAnsi="Verdana"/>
                <w:b/>
                <w:i/>
              </w:rPr>
            </w:pPr>
            <w:r w:rsidRPr="00B25870">
              <w:rPr>
                <w:rFonts w:ascii="Verdana" w:hAnsi="Verdana"/>
                <w:b/>
                <w:i/>
              </w:rPr>
              <w:t>NO PODRÁN UTILIZAR EL UNIFORME QUIRÚRGICO PARA DESPLAZARSE EN LOS PASILLOS DE LAS INSTALACIONES</w:t>
            </w:r>
          </w:p>
          <w:p w14:paraId="7E79064B"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RESPETAR LOS HORARIOS ESTABLECIDOS EN EL CRONOGRAMA DE ACTIVIDADES DEL SERVICIO</w:t>
            </w:r>
          </w:p>
          <w:p w14:paraId="03F36FF3"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LAS ROTACIONES EXTRA HOSPITALARIAS SE TRAMITARÁN CON 1 MES DE ANTICIPACIÓN</w:t>
            </w:r>
          </w:p>
          <w:p w14:paraId="2D1A64C4"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LOS PERIODOS VACACIONALES SERÁN TRAMITADOS CON UNA SEMANA DE ANTICIPACIÓN</w:t>
            </w:r>
          </w:p>
          <w:p w14:paraId="6898827A"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TODO PERMISO DEBERÁ EFECTUARSE CON LA DEBIDA CONSTANCIA ESCRITA CON COPIA A ENSEÑANZA.</w:t>
            </w:r>
          </w:p>
          <w:p w14:paraId="3DD262E7"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LA EVALUACIÓN DE CONOCIMIENTOS Y DESTREZAS SERÁ EN FORMA INTEGRAL DE ACUERDO AL GRADO QUE CURSAN</w:t>
            </w:r>
          </w:p>
          <w:p w14:paraId="4B2916ED"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SEMESTRALMENTE EVALUACIÓN PRÁCTICA CON PACIENTE</w:t>
            </w:r>
          </w:p>
          <w:p w14:paraId="0261683B"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PRESENTARÁN UN TRABAJO DE INVESTIGACIÓN POR AÑO</w:t>
            </w:r>
          </w:p>
          <w:p w14:paraId="6DE842A6"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EL NO ACATAR CON RESPETO Y RESPONSABILIDAD LOS LINEAMIENTOS GENERALES E INTERNOS SERÁ MOTIVO DE SUSPENSIÓN O BAJA.</w:t>
            </w:r>
          </w:p>
          <w:p w14:paraId="0251C263" w14:textId="77777777" w:rsidR="00474FC6" w:rsidRPr="00B25870" w:rsidRDefault="00474FC6" w:rsidP="00474FC6">
            <w:pPr>
              <w:numPr>
                <w:ilvl w:val="1"/>
                <w:numId w:val="2"/>
              </w:numPr>
              <w:spacing w:before="60"/>
              <w:ind w:left="788" w:hanging="431"/>
              <w:jc w:val="both"/>
              <w:rPr>
                <w:rFonts w:ascii="Verdana" w:hAnsi="Verdana"/>
              </w:rPr>
            </w:pPr>
            <w:r w:rsidRPr="00B25870">
              <w:rPr>
                <w:rFonts w:ascii="Verdana" w:hAnsi="Verdana"/>
              </w:rPr>
              <w:t>PROVEERSE DE UNA MENTALIDAD POSITIVA Y CON AMPLIA DISPOSICIÓN PARA AFRONTAR LA MEJOR DE SUS CAPACITACIONES TANTO EN EL CAMPO CLÍNICO COMO QUIRÚRGICO</w:t>
            </w:r>
          </w:p>
          <w:p w14:paraId="35EB1487" w14:textId="77777777" w:rsidR="00635E36" w:rsidRPr="00B25870" w:rsidRDefault="00635E36" w:rsidP="009A4924">
            <w:pPr>
              <w:jc w:val="both"/>
              <w:rPr>
                <w:rFonts w:ascii="Arial" w:eastAsia="Times New Roman" w:hAnsi="Arial" w:cs="Arial"/>
                <w:bCs/>
              </w:rPr>
            </w:pPr>
          </w:p>
        </w:tc>
      </w:tr>
    </w:tbl>
    <w:p w14:paraId="2DE1903A" w14:textId="77777777" w:rsidR="00F30E04" w:rsidRPr="005B61A2" w:rsidRDefault="00F30E04" w:rsidP="00213F3A">
      <w:pPr>
        <w:rPr>
          <w:rFonts w:ascii="Arial" w:eastAsia="Times New Roman" w:hAnsi="Arial" w:cs="Arial"/>
          <w:b/>
          <w:bCs/>
        </w:rPr>
      </w:pPr>
      <w:bookmarkStart w:id="0" w:name="_GoBack"/>
      <w:bookmarkEnd w:id="0"/>
    </w:p>
    <w:sectPr w:rsidR="00F30E04" w:rsidRPr="005B61A2" w:rsidSect="005B61A2">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67EF6" w14:textId="77777777" w:rsidR="007852B7" w:rsidRDefault="007852B7" w:rsidP="00B078E6">
      <w:pPr>
        <w:spacing w:after="0" w:line="240" w:lineRule="auto"/>
      </w:pPr>
      <w:r>
        <w:separator/>
      </w:r>
    </w:p>
  </w:endnote>
  <w:endnote w:type="continuationSeparator" w:id="0">
    <w:p w14:paraId="54BF8F6B" w14:textId="77777777" w:rsidR="007852B7" w:rsidRDefault="007852B7"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26DEB692" w:rsidR="00B25870" w:rsidRPr="00554A9F" w:rsidRDefault="00B25870">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E115CA" w:rsidRPr="00E115CA">
          <w:rPr>
            <w:rFonts w:ascii="Arial" w:hAnsi="Arial" w:cs="Arial"/>
            <w:noProof/>
            <w:lang w:val="es-ES"/>
          </w:rPr>
          <w:t>11</w:t>
        </w:r>
        <w:r w:rsidRPr="00554A9F">
          <w:rPr>
            <w:rFonts w:ascii="Arial" w:hAnsi="Arial" w:cs="Arial"/>
          </w:rPr>
          <w:fldChar w:fldCharType="end"/>
        </w:r>
      </w:p>
    </w:sdtContent>
  </w:sdt>
  <w:p w14:paraId="569AC202" w14:textId="77777777" w:rsidR="00B25870" w:rsidRDefault="00B258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975E2" w14:textId="77777777" w:rsidR="007852B7" w:rsidRDefault="007852B7" w:rsidP="00B078E6">
      <w:pPr>
        <w:spacing w:after="0" w:line="240" w:lineRule="auto"/>
      </w:pPr>
      <w:r>
        <w:separator/>
      </w:r>
    </w:p>
  </w:footnote>
  <w:footnote w:type="continuationSeparator" w:id="0">
    <w:p w14:paraId="326A6F84" w14:textId="77777777" w:rsidR="007852B7" w:rsidRDefault="007852B7"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B25870" w:rsidRPr="00DD2D83" w:rsidRDefault="00B25870">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44A16"/>
    <w:multiLevelType w:val="multilevel"/>
    <w:tmpl w:val="E6C0D480"/>
    <w:lvl w:ilvl="0">
      <w:start w:val="1"/>
      <w:numFmt w:val="decimal"/>
      <w:lvlText w:val="%1."/>
      <w:lvlJc w:val="left"/>
      <w:pPr>
        <w:tabs>
          <w:tab w:val="num" w:pos="360"/>
        </w:tabs>
        <w:ind w:left="360" w:hanging="360"/>
      </w:pPr>
      <w:rPr>
        <w:rFonts w:ascii="Verdana" w:eastAsia="Times New Roman" w:hAnsi="Verdana" w:cs="Times New Roman" w:hint="default"/>
      </w:rPr>
    </w:lvl>
    <w:lvl w:ilvl="1">
      <w:start w:val="1"/>
      <w:numFmt w:val="decimal"/>
      <w:lvlText w:val="%2."/>
      <w:lvlJc w:val="left"/>
      <w:pPr>
        <w:tabs>
          <w:tab w:val="num" w:pos="792"/>
        </w:tabs>
        <w:ind w:left="792" w:hanging="432"/>
      </w:pPr>
      <w:rPr>
        <w:rFonts w:ascii="Verdana" w:eastAsia="Times New Roman" w:hAnsi="Verdana"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6E35499A"/>
    <w:multiLevelType w:val="hybridMultilevel"/>
    <w:tmpl w:val="A5867414"/>
    <w:lvl w:ilvl="0" w:tplc="080A000D">
      <w:start w:val="1"/>
      <w:numFmt w:val="bullet"/>
      <w:lvlText w:val=""/>
      <w:lvlJc w:val="left"/>
      <w:pPr>
        <w:ind w:left="896" w:hanging="360"/>
      </w:pPr>
      <w:rPr>
        <w:rFonts w:ascii="Wingdings" w:hAnsi="Wingdings" w:hint="default"/>
      </w:rPr>
    </w:lvl>
    <w:lvl w:ilvl="1" w:tplc="080A0003" w:tentative="1">
      <w:start w:val="1"/>
      <w:numFmt w:val="bullet"/>
      <w:lvlText w:val="o"/>
      <w:lvlJc w:val="left"/>
      <w:pPr>
        <w:ind w:left="1616" w:hanging="360"/>
      </w:pPr>
      <w:rPr>
        <w:rFonts w:ascii="Courier New" w:hAnsi="Courier New" w:cs="Courier New" w:hint="default"/>
      </w:rPr>
    </w:lvl>
    <w:lvl w:ilvl="2" w:tplc="080A0005" w:tentative="1">
      <w:start w:val="1"/>
      <w:numFmt w:val="bullet"/>
      <w:lvlText w:val=""/>
      <w:lvlJc w:val="left"/>
      <w:pPr>
        <w:ind w:left="2336" w:hanging="360"/>
      </w:pPr>
      <w:rPr>
        <w:rFonts w:ascii="Wingdings" w:hAnsi="Wingdings" w:hint="default"/>
      </w:rPr>
    </w:lvl>
    <w:lvl w:ilvl="3" w:tplc="080A0001" w:tentative="1">
      <w:start w:val="1"/>
      <w:numFmt w:val="bullet"/>
      <w:lvlText w:val=""/>
      <w:lvlJc w:val="left"/>
      <w:pPr>
        <w:ind w:left="3056" w:hanging="360"/>
      </w:pPr>
      <w:rPr>
        <w:rFonts w:ascii="Symbol" w:hAnsi="Symbol" w:hint="default"/>
      </w:rPr>
    </w:lvl>
    <w:lvl w:ilvl="4" w:tplc="080A0003" w:tentative="1">
      <w:start w:val="1"/>
      <w:numFmt w:val="bullet"/>
      <w:lvlText w:val="o"/>
      <w:lvlJc w:val="left"/>
      <w:pPr>
        <w:ind w:left="3776" w:hanging="360"/>
      </w:pPr>
      <w:rPr>
        <w:rFonts w:ascii="Courier New" w:hAnsi="Courier New" w:cs="Courier New" w:hint="default"/>
      </w:rPr>
    </w:lvl>
    <w:lvl w:ilvl="5" w:tplc="080A0005" w:tentative="1">
      <w:start w:val="1"/>
      <w:numFmt w:val="bullet"/>
      <w:lvlText w:val=""/>
      <w:lvlJc w:val="left"/>
      <w:pPr>
        <w:ind w:left="4496" w:hanging="360"/>
      </w:pPr>
      <w:rPr>
        <w:rFonts w:ascii="Wingdings" w:hAnsi="Wingdings" w:hint="default"/>
      </w:rPr>
    </w:lvl>
    <w:lvl w:ilvl="6" w:tplc="080A0001" w:tentative="1">
      <w:start w:val="1"/>
      <w:numFmt w:val="bullet"/>
      <w:lvlText w:val=""/>
      <w:lvlJc w:val="left"/>
      <w:pPr>
        <w:ind w:left="5216" w:hanging="360"/>
      </w:pPr>
      <w:rPr>
        <w:rFonts w:ascii="Symbol" w:hAnsi="Symbol" w:hint="default"/>
      </w:rPr>
    </w:lvl>
    <w:lvl w:ilvl="7" w:tplc="080A0003" w:tentative="1">
      <w:start w:val="1"/>
      <w:numFmt w:val="bullet"/>
      <w:lvlText w:val="o"/>
      <w:lvlJc w:val="left"/>
      <w:pPr>
        <w:ind w:left="5936" w:hanging="360"/>
      </w:pPr>
      <w:rPr>
        <w:rFonts w:ascii="Courier New" w:hAnsi="Courier New" w:cs="Courier New" w:hint="default"/>
      </w:rPr>
    </w:lvl>
    <w:lvl w:ilvl="8" w:tplc="080A0005" w:tentative="1">
      <w:start w:val="1"/>
      <w:numFmt w:val="bullet"/>
      <w:lvlText w:val=""/>
      <w:lvlJc w:val="left"/>
      <w:pPr>
        <w:ind w:left="665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F3A"/>
    <w:rsid w:val="000014FD"/>
    <w:rsid w:val="00007DB7"/>
    <w:rsid w:val="00065145"/>
    <w:rsid w:val="000C204E"/>
    <w:rsid w:val="000C6D52"/>
    <w:rsid w:val="00181572"/>
    <w:rsid w:val="001B5DB9"/>
    <w:rsid w:val="001C7ED2"/>
    <w:rsid w:val="00213F3A"/>
    <w:rsid w:val="00262647"/>
    <w:rsid w:val="002868A7"/>
    <w:rsid w:val="002A6587"/>
    <w:rsid w:val="002E0DD7"/>
    <w:rsid w:val="003073EA"/>
    <w:rsid w:val="00325F6D"/>
    <w:rsid w:val="00344D09"/>
    <w:rsid w:val="0037728F"/>
    <w:rsid w:val="00393DAF"/>
    <w:rsid w:val="003D2F74"/>
    <w:rsid w:val="00474FC6"/>
    <w:rsid w:val="00502C0C"/>
    <w:rsid w:val="00504FA2"/>
    <w:rsid w:val="00554A9F"/>
    <w:rsid w:val="00596F7D"/>
    <w:rsid w:val="005B61A2"/>
    <w:rsid w:val="005C360D"/>
    <w:rsid w:val="00635E36"/>
    <w:rsid w:val="0068340A"/>
    <w:rsid w:val="006841BB"/>
    <w:rsid w:val="006D4052"/>
    <w:rsid w:val="007004D1"/>
    <w:rsid w:val="00726AFC"/>
    <w:rsid w:val="007852B7"/>
    <w:rsid w:val="007A74ED"/>
    <w:rsid w:val="0080673B"/>
    <w:rsid w:val="00820CAC"/>
    <w:rsid w:val="00883BC9"/>
    <w:rsid w:val="00902230"/>
    <w:rsid w:val="009A155D"/>
    <w:rsid w:val="009A4924"/>
    <w:rsid w:val="00A122F9"/>
    <w:rsid w:val="00A368D4"/>
    <w:rsid w:val="00A55BCB"/>
    <w:rsid w:val="00AB53B0"/>
    <w:rsid w:val="00AD2518"/>
    <w:rsid w:val="00AD6408"/>
    <w:rsid w:val="00B05EC3"/>
    <w:rsid w:val="00B078E6"/>
    <w:rsid w:val="00B25870"/>
    <w:rsid w:val="00B4334D"/>
    <w:rsid w:val="00B47D6E"/>
    <w:rsid w:val="00B8457C"/>
    <w:rsid w:val="00B96838"/>
    <w:rsid w:val="00C54E5E"/>
    <w:rsid w:val="00C870D3"/>
    <w:rsid w:val="00C956D7"/>
    <w:rsid w:val="00C9741C"/>
    <w:rsid w:val="00CE0942"/>
    <w:rsid w:val="00CE2448"/>
    <w:rsid w:val="00CE61D5"/>
    <w:rsid w:val="00CE6BA9"/>
    <w:rsid w:val="00D42E83"/>
    <w:rsid w:val="00D45709"/>
    <w:rsid w:val="00D7253E"/>
    <w:rsid w:val="00DD2D83"/>
    <w:rsid w:val="00E115CA"/>
    <w:rsid w:val="00E7159A"/>
    <w:rsid w:val="00E9394B"/>
    <w:rsid w:val="00E96399"/>
    <w:rsid w:val="00ED448F"/>
    <w:rsid w:val="00F2348A"/>
    <w:rsid w:val="00F30E04"/>
    <w:rsid w:val="00F5247F"/>
    <w:rsid w:val="00F8725E"/>
    <w:rsid w:val="00FB0E66"/>
    <w:rsid w:val="00FB59FD"/>
    <w:rsid w:val="00FC1CA3"/>
    <w:rsid w:val="00FF56A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AD0797"/>
  <w15:docId w15:val="{14C7A966-EB14-46C3-9992-2129506F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317A9-BFE8-45D0-82A5-10F164C79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3047</Words>
  <Characters>16760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Emelia Rodriguez</cp:lastModifiedBy>
  <cp:revision>4</cp:revision>
  <cp:lastPrinted>2019-01-30T01:13:00Z</cp:lastPrinted>
  <dcterms:created xsi:type="dcterms:W3CDTF">2019-04-05T15:42:00Z</dcterms:created>
  <dcterms:modified xsi:type="dcterms:W3CDTF">2019-08-02T01:18:00Z</dcterms:modified>
</cp:coreProperties>
</file>